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B84D8" w14:textId="77777777" w:rsidR="00CC37A8" w:rsidRDefault="00CC37A8" w:rsidP="003B51C7">
      <w:pPr>
        <w:suppressAutoHyphens/>
        <w:spacing w:line="276" w:lineRule="auto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52D4225" wp14:editId="344F438F">
            <wp:simplePos x="0" y="0"/>
            <wp:positionH relativeFrom="column">
              <wp:posOffset>22860</wp:posOffset>
            </wp:positionH>
            <wp:positionV relativeFrom="paragraph">
              <wp:posOffset>39370</wp:posOffset>
            </wp:positionV>
            <wp:extent cx="1793875" cy="6457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341A" w14:textId="77777777" w:rsidR="00CC37A8" w:rsidRDefault="00CC37A8" w:rsidP="003B51C7">
      <w:pPr>
        <w:spacing w:line="276" w:lineRule="auto"/>
        <w:ind w:firstLine="709"/>
        <w:rPr>
          <w:noProof/>
          <w:sz w:val="28"/>
          <w:szCs w:val="28"/>
        </w:rPr>
      </w:pPr>
    </w:p>
    <w:p w14:paraId="3E2F96EC" w14:textId="77777777" w:rsidR="00CC37A8" w:rsidRDefault="00CC37A8" w:rsidP="003B51C7">
      <w:pPr>
        <w:spacing w:line="276" w:lineRule="auto"/>
        <w:ind w:left="720" w:firstLine="709"/>
        <w:jc w:val="center"/>
        <w:rPr>
          <w:b/>
          <w:sz w:val="28"/>
          <w:szCs w:val="28"/>
        </w:rPr>
      </w:pPr>
    </w:p>
    <w:p w14:paraId="42BDAE88" w14:textId="77777777" w:rsidR="00CC37A8" w:rsidRDefault="00CC37A8" w:rsidP="003B51C7">
      <w:pPr>
        <w:spacing w:line="276" w:lineRule="auto"/>
        <w:ind w:left="720" w:firstLine="709"/>
        <w:jc w:val="center"/>
        <w:rPr>
          <w:b/>
          <w:sz w:val="28"/>
          <w:szCs w:val="28"/>
        </w:rPr>
      </w:pPr>
    </w:p>
    <w:p w14:paraId="01DD663C" w14:textId="77777777" w:rsidR="00CC37A8" w:rsidRDefault="00CC37A8" w:rsidP="003B51C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5A7C292" w14:textId="18C51268" w:rsidR="00CC37A8" w:rsidRDefault="00260BEE" w:rsidP="003B51C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Иссык-Кульском международном молодёжном форуме</w:t>
      </w:r>
    </w:p>
    <w:p w14:paraId="28ECA00E" w14:textId="5CA46CBC" w:rsidR="00260BEE" w:rsidRDefault="00260BEE" w:rsidP="003B51C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«Новое поколение Евразии»</w:t>
      </w:r>
    </w:p>
    <w:p w14:paraId="2FE02C6A" w14:textId="77777777" w:rsidR="00CC37A8" w:rsidRDefault="00CC37A8" w:rsidP="003B51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4614B307" w14:textId="6E61F3FA" w:rsidR="00CC37A8" w:rsidRPr="00054F55" w:rsidRDefault="00CC37A8" w:rsidP="003B51C7">
      <w:pPr>
        <w:pStyle w:val="a5"/>
        <w:numPr>
          <w:ilvl w:val="0"/>
          <w:numId w:val="1"/>
        </w:numPr>
        <w:tabs>
          <w:tab w:val="left" w:pos="284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>Общие положения</w:t>
      </w:r>
    </w:p>
    <w:p w14:paraId="2324E930" w14:textId="7A4F5C9F" w:rsidR="00CC37A8" w:rsidRPr="00054F55" w:rsidRDefault="00CC37A8" w:rsidP="003B51C7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Настоящее Положение определяет цели, задачи и порядок проведения </w:t>
      </w:r>
      <w:r w:rsidR="00260BEE" w:rsidRPr="00054F55">
        <w:rPr>
          <w:sz w:val="28"/>
          <w:szCs w:val="28"/>
        </w:rPr>
        <w:t xml:space="preserve">Иссык-Кульского международного молодёжного форума «Новое поколение Евразии» </w:t>
      </w:r>
      <w:r w:rsidRPr="00054F55">
        <w:rPr>
          <w:sz w:val="28"/>
          <w:szCs w:val="28"/>
        </w:rPr>
        <w:t>(далее – Форум), основные направления программы и условия участия.</w:t>
      </w:r>
    </w:p>
    <w:p w14:paraId="5A12A184" w14:textId="21614FC3" w:rsidR="00CC37A8" w:rsidRPr="00054F55" w:rsidRDefault="00260BEE" w:rsidP="003B51C7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Настоящее положение разработано в соответствии с</w:t>
      </w:r>
      <w:r w:rsidR="00CC37A8" w:rsidRPr="00054F55">
        <w:rPr>
          <w:sz w:val="28"/>
          <w:szCs w:val="28"/>
        </w:rPr>
        <w:t xml:space="preserve"> решением Генеральной Ассамблеи народов Евразии </w:t>
      </w:r>
      <w:r w:rsidRPr="00054F55">
        <w:rPr>
          <w:sz w:val="28"/>
          <w:szCs w:val="28"/>
        </w:rPr>
        <w:t xml:space="preserve">от </w:t>
      </w:r>
      <w:r w:rsidR="00CC37A8" w:rsidRPr="00054F55">
        <w:rPr>
          <w:sz w:val="28"/>
          <w:szCs w:val="28"/>
        </w:rPr>
        <w:t xml:space="preserve">19 июля 2019 года. </w:t>
      </w:r>
    </w:p>
    <w:p w14:paraId="17CB1EF2" w14:textId="2B46A6BA" w:rsidR="00CC37A8" w:rsidRPr="00054F55" w:rsidRDefault="00260BEE" w:rsidP="003B51C7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Организаторами Форума являются</w:t>
      </w:r>
      <w:r w:rsidR="00CC37A8" w:rsidRPr="00054F55">
        <w:rPr>
          <w:sz w:val="28"/>
          <w:szCs w:val="28"/>
        </w:rPr>
        <w:t>:</w:t>
      </w:r>
    </w:p>
    <w:p w14:paraId="666EE328" w14:textId="77777777" w:rsidR="00CC37A8" w:rsidRPr="00054F55" w:rsidRDefault="00CC37A8" w:rsidP="003B51C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- Ассамблея народов Евразии</w:t>
      </w:r>
    </w:p>
    <w:p w14:paraId="470D6D0B" w14:textId="77777777" w:rsidR="00CC37A8" w:rsidRPr="00054F55" w:rsidRDefault="00CC37A8" w:rsidP="003B51C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- Ассамблея народа Кыргызстана</w:t>
      </w:r>
    </w:p>
    <w:p w14:paraId="691D0DF8" w14:textId="77777777" w:rsidR="00CC37A8" w:rsidRPr="00054F55" w:rsidRDefault="00CC37A8" w:rsidP="003B51C7">
      <w:pPr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Форум проводится при поддержке</w:t>
      </w:r>
    </w:p>
    <w:p w14:paraId="1AADCE2B" w14:textId="33E16B8E" w:rsidR="00CC37A8" w:rsidRPr="00054F55" w:rsidRDefault="00CC37A8" w:rsidP="003B51C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- </w:t>
      </w:r>
      <w:r w:rsidRPr="00B03130">
        <w:rPr>
          <w:sz w:val="28"/>
          <w:szCs w:val="28"/>
        </w:rPr>
        <w:t xml:space="preserve">Правительства </w:t>
      </w:r>
      <w:proofErr w:type="spellStart"/>
      <w:r w:rsidRPr="00B03130">
        <w:rPr>
          <w:sz w:val="28"/>
          <w:szCs w:val="28"/>
        </w:rPr>
        <w:t>Кыргызской</w:t>
      </w:r>
      <w:proofErr w:type="spellEnd"/>
      <w:r w:rsidRPr="00B03130">
        <w:rPr>
          <w:sz w:val="28"/>
          <w:szCs w:val="28"/>
        </w:rPr>
        <w:t xml:space="preserve"> Республики</w:t>
      </w:r>
    </w:p>
    <w:p w14:paraId="18CB10C1" w14:textId="6326E8B9" w:rsidR="00CC37A8" w:rsidRPr="00054F55" w:rsidRDefault="00CC37A8" w:rsidP="003B51C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- </w:t>
      </w:r>
      <w:r w:rsidR="00B03130">
        <w:rPr>
          <w:sz w:val="28"/>
          <w:szCs w:val="28"/>
        </w:rPr>
        <w:t xml:space="preserve">Городского совета </w:t>
      </w:r>
      <w:r w:rsidRPr="00054F55">
        <w:rPr>
          <w:sz w:val="28"/>
          <w:szCs w:val="28"/>
        </w:rPr>
        <w:t>г. Бишкек</w:t>
      </w:r>
      <w:r w:rsidR="00974FFA" w:rsidRPr="00054F55">
        <w:rPr>
          <w:sz w:val="28"/>
          <w:szCs w:val="28"/>
        </w:rPr>
        <w:t>.</w:t>
      </w:r>
    </w:p>
    <w:p w14:paraId="5C87C4CE" w14:textId="3551906D" w:rsidR="00176996" w:rsidRPr="00054F55" w:rsidRDefault="00176996" w:rsidP="003B51C7">
      <w:pPr>
        <w:pStyle w:val="a5"/>
        <w:numPr>
          <w:ilvl w:val="1"/>
          <w:numId w:val="1"/>
        </w:numPr>
        <w:tabs>
          <w:tab w:val="left" w:pos="0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Рабочие языки Форума: русский и английский.</w:t>
      </w:r>
    </w:p>
    <w:p w14:paraId="411135B0" w14:textId="77777777" w:rsidR="00CC37A8" w:rsidRPr="00054F55" w:rsidRDefault="00CC37A8" w:rsidP="003B51C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4C457ED2" w14:textId="77777777" w:rsidR="00CC37A8" w:rsidRPr="00054F55" w:rsidRDefault="00CC37A8" w:rsidP="003B51C7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>Цель Форума</w:t>
      </w:r>
    </w:p>
    <w:p w14:paraId="211F2EFC" w14:textId="77777777" w:rsidR="00CC37A8" w:rsidRPr="00054F55" w:rsidRDefault="00CC37A8" w:rsidP="003B51C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54F55">
        <w:rPr>
          <w:sz w:val="28"/>
          <w:szCs w:val="28"/>
        </w:rPr>
        <w:t xml:space="preserve">2.1. Евразийский молодёжный форум проводится в целях: </w:t>
      </w:r>
    </w:p>
    <w:p w14:paraId="445A3437" w14:textId="77777777" w:rsidR="00CC37A8" w:rsidRPr="00054F55" w:rsidRDefault="00CC37A8" w:rsidP="003B51C7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развития сотрудничества представителей молодёжных общественных организаций стран Евразии;</w:t>
      </w:r>
    </w:p>
    <w:p w14:paraId="40D41351" w14:textId="4E3D16A2" w:rsidR="00260BEE" w:rsidRPr="00054F55" w:rsidRDefault="00260BEE" w:rsidP="003B51C7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формирования сообщества талантливых молодых людей из стран Евразии;</w:t>
      </w:r>
    </w:p>
    <w:p w14:paraId="5392046F" w14:textId="77777777" w:rsidR="00CC37A8" w:rsidRPr="00054F55" w:rsidRDefault="00CC37A8" w:rsidP="003B51C7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создания условий для формирования проектов и программ, а также для поддержания и укрепления дружбы, взаимодействия и взаимопонимания народов Евразии;</w:t>
      </w:r>
    </w:p>
    <w:p w14:paraId="23C10A17" w14:textId="77777777" w:rsidR="00CC37A8" w:rsidRPr="00054F55" w:rsidRDefault="00CC37A8" w:rsidP="003B51C7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создания образовательного пространства для повышения молодёжного участия, развития межкультурного диалога и гуманитарного сотрудничества молодежи Евразии.</w:t>
      </w:r>
    </w:p>
    <w:p w14:paraId="66213E05" w14:textId="77777777" w:rsidR="00CC37A8" w:rsidRPr="00054F55" w:rsidRDefault="00CC37A8" w:rsidP="003B51C7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24552294" w14:textId="77777777" w:rsidR="00CC37A8" w:rsidRPr="00054F55" w:rsidRDefault="00CC37A8" w:rsidP="003B51C7">
      <w:pPr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>Задачи Форума</w:t>
      </w:r>
    </w:p>
    <w:p w14:paraId="711C5CA8" w14:textId="3054E21B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 xml:space="preserve">Создание условий для эффективной коммуникации и долгосрочного взаимодействия молодежи стран-участниц мероприятия </w:t>
      </w:r>
      <w:r w:rsidR="00CC37A8" w:rsidRPr="00054F55">
        <w:rPr>
          <w:sz w:val="28"/>
          <w:szCs w:val="28"/>
        </w:rPr>
        <w:lastRenderedPageBreak/>
        <w:t>посредством организации коммуникационных площадок в рамках мероприятия.</w:t>
      </w:r>
    </w:p>
    <w:p w14:paraId="681B9184" w14:textId="4372F6CE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Обмен опытом и поиск новых форм сотрудничества между молодежными организациями</w:t>
      </w:r>
      <w:r>
        <w:rPr>
          <w:sz w:val="28"/>
          <w:szCs w:val="28"/>
        </w:rPr>
        <w:t xml:space="preserve"> стран Евразии</w:t>
      </w:r>
      <w:r w:rsidR="00CC37A8" w:rsidRPr="00054F55">
        <w:rPr>
          <w:sz w:val="28"/>
          <w:szCs w:val="28"/>
        </w:rPr>
        <w:t>.</w:t>
      </w:r>
    </w:p>
    <w:p w14:paraId="04AA51CB" w14:textId="2C73243D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Обсуждение актуальных вопросов для молодёжи Евразии, выработка предложений по молодежному сотрудничеству.</w:t>
      </w:r>
    </w:p>
    <w:p w14:paraId="15108E3F" w14:textId="5842051C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Демонстрация достижений и перспектив молодежного сотрудничества.</w:t>
      </w:r>
    </w:p>
    <w:p w14:paraId="372DD4E3" w14:textId="77CAF1EA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Формирование устойчивой мотивации участников мероприятия на сотрудничество и проектную деятельность, направленную на позитивные изменения в жизни молодежи.</w:t>
      </w:r>
    </w:p>
    <w:p w14:paraId="744CE5AC" w14:textId="0A54031B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Содействие повышению доверия и социаль</w:t>
      </w:r>
      <w:r>
        <w:rPr>
          <w:sz w:val="28"/>
          <w:szCs w:val="28"/>
        </w:rPr>
        <w:t>ной сплоченности молодёжи стран Евразии</w:t>
      </w:r>
      <w:r w:rsidR="00CC37A8" w:rsidRPr="00054F55">
        <w:rPr>
          <w:sz w:val="28"/>
          <w:szCs w:val="28"/>
        </w:rPr>
        <w:t xml:space="preserve"> через межкультурный диалог.</w:t>
      </w:r>
    </w:p>
    <w:p w14:paraId="4513F630" w14:textId="5407CD4B" w:rsidR="00CC37A8" w:rsidRPr="00054F55" w:rsidRDefault="004777CE" w:rsidP="003B51C7">
      <w:pPr>
        <w:numPr>
          <w:ilvl w:val="1"/>
          <w:numId w:val="4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Обмен опытом в сфере трудоустройства и профориентации молодежи стран-участниц.</w:t>
      </w:r>
    </w:p>
    <w:p w14:paraId="29D86F46" w14:textId="77777777" w:rsidR="00CC37A8" w:rsidRPr="00054F55" w:rsidRDefault="00CC37A8" w:rsidP="003B51C7">
      <w:pPr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3796B3EC" w14:textId="1E0745A4" w:rsidR="00260BEE" w:rsidRPr="00054F55" w:rsidRDefault="00260BEE" w:rsidP="003B51C7">
      <w:pPr>
        <w:pStyle w:val="a5"/>
        <w:numPr>
          <w:ilvl w:val="0"/>
          <w:numId w:val="4"/>
        </w:numPr>
        <w:autoSpaceDE w:val="0"/>
        <w:autoSpaceDN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>Организационный комитет</w:t>
      </w:r>
    </w:p>
    <w:p w14:paraId="189DBB54" w14:textId="607205C3" w:rsidR="00260BEE" w:rsidRPr="00054F55" w:rsidRDefault="00260BEE" w:rsidP="003B51C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num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Общее руководство подготовкой и проведением Форума осуществляет Организационный комитет Форума (далее − Оргкомитет).</w:t>
      </w:r>
    </w:p>
    <w:p w14:paraId="7628341E" w14:textId="77777777" w:rsidR="00260BEE" w:rsidRPr="00054F55" w:rsidRDefault="00260BEE" w:rsidP="003B51C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num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Оргкомитет создается для решения цели и вытекающих из нее задач Форума.</w:t>
      </w:r>
    </w:p>
    <w:p w14:paraId="1278C327" w14:textId="77777777" w:rsidR="00EE25E3" w:rsidRPr="00054F55" w:rsidRDefault="00EE25E3" w:rsidP="003B51C7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Состав Оргкомитета утверждается распоряжением Генерального секретаря Ассамблеи народов Евразии.</w:t>
      </w:r>
    </w:p>
    <w:p w14:paraId="7F646259" w14:textId="4A537EEB" w:rsidR="00260BEE" w:rsidRPr="00054F55" w:rsidRDefault="00260BEE" w:rsidP="003B51C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num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В состав Оргкомитета входят Председатель, заместитель Председателя и члены Оргкомитета.</w:t>
      </w:r>
    </w:p>
    <w:p w14:paraId="491DEF7C" w14:textId="77777777" w:rsidR="00260BEE" w:rsidRPr="00054F55" w:rsidRDefault="00260BEE" w:rsidP="003B51C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num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Оргкомитет создается на период подготовки и проведения Форума.</w:t>
      </w:r>
    </w:p>
    <w:p w14:paraId="1C794B54" w14:textId="77777777" w:rsidR="00260BEE" w:rsidRPr="00054F55" w:rsidRDefault="00260BEE" w:rsidP="003B51C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Оргкомитет имеет право: </w:t>
      </w:r>
    </w:p>
    <w:p w14:paraId="744BA2D7" w14:textId="77777777" w:rsidR="00260BEE" w:rsidRPr="00054F55" w:rsidRDefault="00260BEE" w:rsidP="003B51C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привлекать экспертов к организации и проведению мероприятий Форума;</w:t>
      </w:r>
    </w:p>
    <w:p w14:paraId="14B2FD55" w14:textId="77777777" w:rsidR="00260BEE" w:rsidRPr="00054F55" w:rsidRDefault="00260BEE" w:rsidP="003B51C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привлекать партнеров и спонсоров к организации и проведению мероприятий Форума;</w:t>
      </w:r>
    </w:p>
    <w:p w14:paraId="31AD56A9" w14:textId="77777777" w:rsidR="00260BEE" w:rsidRPr="00054F55" w:rsidRDefault="00260BEE" w:rsidP="003B51C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формировать экспертные комиссии из числа членов партнерских организаций Форума (далее – экспертная комиссия).</w:t>
      </w:r>
    </w:p>
    <w:p w14:paraId="61E24E62" w14:textId="70CEF3B8" w:rsidR="00260BEE" w:rsidRPr="00054F55" w:rsidRDefault="00260BEE" w:rsidP="003B51C7">
      <w:pPr>
        <w:numPr>
          <w:ilvl w:val="1"/>
          <w:numId w:val="4"/>
        </w:numPr>
        <w:tabs>
          <w:tab w:val="num" w:pos="561"/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Заседания Оргкомитета созываются по инициативе Ассамблеи народов Евразии для решения поставленных перед Форумом цели и задач.</w:t>
      </w:r>
    </w:p>
    <w:p w14:paraId="41E60042" w14:textId="77777777" w:rsidR="00260BEE" w:rsidRPr="00054F55" w:rsidRDefault="00260BEE" w:rsidP="003B51C7">
      <w:pPr>
        <w:numPr>
          <w:ilvl w:val="1"/>
          <w:numId w:val="4"/>
        </w:numPr>
        <w:tabs>
          <w:tab w:val="num" w:pos="561"/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Решения, принимаемые Оргкомитетом в рамках своей компетенции, обязательны для исполнения участниками, волонтерами, гостями Форума, а также всеми лицами, задействованными в организационно-подготовительной работе Форума.</w:t>
      </w:r>
    </w:p>
    <w:p w14:paraId="2FA4CB14" w14:textId="235244AE" w:rsidR="00260BEE" w:rsidRPr="00054F55" w:rsidRDefault="00260BEE" w:rsidP="003B51C7">
      <w:pPr>
        <w:numPr>
          <w:ilvl w:val="1"/>
          <w:numId w:val="4"/>
        </w:numPr>
        <w:tabs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lastRenderedPageBreak/>
        <w:t>Заседания Оргкомит</w:t>
      </w:r>
      <w:r w:rsidR="00694557">
        <w:rPr>
          <w:sz w:val="28"/>
          <w:szCs w:val="28"/>
        </w:rPr>
        <w:t xml:space="preserve">ета являются правомочными, если </w:t>
      </w:r>
      <w:r w:rsidRPr="00054F55">
        <w:rPr>
          <w:sz w:val="28"/>
          <w:szCs w:val="28"/>
        </w:rPr>
        <w:t>в них принимают участие не менее 30 (тридцати) процентов от числа членов Оргкомитета.</w:t>
      </w:r>
    </w:p>
    <w:p w14:paraId="600F95B5" w14:textId="77777777" w:rsidR="00260BEE" w:rsidRPr="00054F55" w:rsidRDefault="00260BEE" w:rsidP="003B51C7">
      <w:pPr>
        <w:numPr>
          <w:ilvl w:val="1"/>
          <w:numId w:val="4"/>
        </w:numPr>
        <w:tabs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14:paraId="5AA00466" w14:textId="77777777" w:rsidR="00176996" w:rsidRPr="00054F55" w:rsidRDefault="00260BEE" w:rsidP="003B51C7">
      <w:pPr>
        <w:numPr>
          <w:ilvl w:val="1"/>
          <w:numId w:val="4"/>
        </w:numPr>
        <w:tabs>
          <w:tab w:val="num" w:pos="1418"/>
        </w:tabs>
        <w:autoSpaceDE w:val="0"/>
        <w:autoSpaceDN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Решения Оргкомитета отражаются в соответствующем протоколе.</w:t>
      </w:r>
      <w:r w:rsidR="00176996" w:rsidRPr="00054F55">
        <w:rPr>
          <w:sz w:val="28"/>
          <w:szCs w:val="28"/>
        </w:rPr>
        <w:t xml:space="preserve"> </w:t>
      </w:r>
    </w:p>
    <w:p w14:paraId="1C229913" w14:textId="77777777" w:rsidR="00EE25E3" w:rsidRPr="00054F55" w:rsidRDefault="00EE25E3" w:rsidP="003B51C7">
      <w:pPr>
        <w:autoSpaceDE w:val="0"/>
        <w:autoSpaceDN w:val="0"/>
        <w:spacing w:line="276" w:lineRule="auto"/>
        <w:ind w:left="709" w:firstLine="709"/>
        <w:contextualSpacing/>
        <w:jc w:val="both"/>
        <w:rPr>
          <w:sz w:val="28"/>
          <w:szCs w:val="28"/>
        </w:rPr>
      </w:pPr>
    </w:p>
    <w:p w14:paraId="35C29884" w14:textId="77777777" w:rsidR="00EE25E3" w:rsidRPr="00054F55" w:rsidRDefault="00EE25E3" w:rsidP="003B51C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 xml:space="preserve">Время и место проведения Форума </w:t>
      </w:r>
    </w:p>
    <w:p w14:paraId="60D96F3B" w14:textId="0AF9C1B3" w:rsidR="00260BEE" w:rsidRPr="00054F55" w:rsidRDefault="00260BEE" w:rsidP="003B51C7">
      <w:pPr>
        <w:pStyle w:val="a5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054F55">
        <w:rPr>
          <w:sz w:val="28"/>
          <w:szCs w:val="28"/>
        </w:rPr>
        <w:t xml:space="preserve">Форум состоится с </w:t>
      </w:r>
      <w:r w:rsidR="00EE25E3" w:rsidRPr="00054F55">
        <w:rPr>
          <w:sz w:val="28"/>
          <w:szCs w:val="28"/>
        </w:rPr>
        <w:t>4 по 8 сентября</w:t>
      </w:r>
      <w:r w:rsidRPr="00054F55">
        <w:rPr>
          <w:sz w:val="28"/>
          <w:szCs w:val="28"/>
        </w:rPr>
        <w:t xml:space="preserve"> 201</w:t>
      </w:r>
      <w:r w:rsidR="00EE25E3" w:rsidRPr="00054F55">
        <w:rPr>
          <w:sz w:val="28"/>
          <w:szCs w:val="28"/>
        </w:rPr>
        <w:t>9</w:t>
      </w:r>
      <w:r w:rsidRPr="00054F55">
        <w:rPr>
          <w:sz w:val="28"/>
          <w:szCs w:val="28"/>
        </w:rPr>
        <w:t xml:space="preserve"> года </w:t>
      </w:r>
      <w:r w:rsidR="00EE25E3" w:rsidRPr="00054F55">
        <w:rPr>
          <w:sz w:val="28"/>
          <w:szCs w:val="28"/>
        </w:rPr>
        <w:t xml:space="preserve">в </w:t>
      </w:r>
      <w:proofErr w:type="spellStart"/>
      <w:r w:rsidR="00EE25E3" w:rsidRPr="00054F55">
        <w:rPr>
          <w:sz w:val="28"/>
          <w:szCs w:val="28"/>
        </w:rPr>
        <w:t>г.Бишкек</w:t>
      </w:r>
      <w:proofErr w:type="spellEnd"/>
      <w:r w:rsidR="00EE25E3" w:rsidRPr="00054F55">
        <w:rPr>
          <w:sz w:val="28"/>
          <w:szCs w:val="28"/>
        </w:rPr>
        <w:t xml:space="preserve"> и на озере Иссык-Куль (рядом с </w:t>
      </w:r>
      <w:proofErr w:type="spellStart"/>
      <w:r w:rsidR="00EE25E3" w:rsidRPr="00054F55">
        <w:rPr>
          <w:sz w:val="28"/>
          <w:szCs w:val="28"/>
        </w:rPr>
        <w:t>г.Чолпон-Ата</w:t>
      </w:r>
      <w:proofErr w:type="spellEnd"/>
      <w:r w:rsidR="00EE25E3" w:rsidRPr="00054F55">
        <w:rPr>
          <w:sz w:val="28"/>
          <w:szCs w:val="28"/>
        </w:rPr>
        <w:t>)</w:t>
      </w:r>
    </w:p>
    <w:p w14:paraId="557F82D8" w14:textId="77777777" w:rsidR="00260BEE" w:rsidRPr="00054F55" w:rsidRDefault="00260BEE" w:rsidP="003B51C7">
      <w:pPr>
        <w:shd w:val="clear" w:color="auto" w:fill="FFFFFF"/>
        <w:tabs>
          <w:tab w:val="left" w:pos="284"/>
        </w:tabs>
        <w:suppressAutoHyphens/>
        <w:spacing w:line="276" w:lineRule="auto"/>
        <w:ind w:firstLine="709"/>
        <w:contextualSpacing/>
        <w:outlineLvl w:val="1"/>
        <w:rPr>
          <w:b/>
          <w:sz w:val="28"/>
          <w:szCs w:val="28"/>
        </w:rPr>
      </w:pPr>
    </w:p>
    <w:p w14:paraId="2A8899C4" w14:textId="557FAE59" w:rsidR="00EE25E3" w:rsidRPr="00054F55" w:rsidRDefault="00EE25E3" w:rsidP="003B51C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 xml:space="preserve"> Программа Форума</w:t>
      </w:r>
    </w:p>
    <w:p w14:paraId="6F31901E" w14:textId="2202A78A" w:rsidR="00CC37A8" w:rsidRPr="00054F55" w:rsidRDefault="00EE25E3" w:rsidP="003B51C7">
      <w:pPr>
        <w:pStyle w:val="a5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jc w:val="both"/>
        <w:outlineLvl w:val="1"/>
        <w:rPr>
          <w:sz w:val="28"/>
          <w:szCs w:val="28"/>
        </w:rPr>
      </w:pPr>
      <w:r w:rsidRPr="00054F55">
        <w:rPr>
          <w:sz w:val="28"/>
          <w:szCs w:val="28"/>
        </w:rPr>
        <w:t>Программа форума включает следующие т</w:t>
      </w:r>
      <w:r w:rsidR="00CC37A8" w:rsidRPr="00054F55">
        <w:rPr>
          <w:sz w:val="28"/>
          <w:szCs w:val="28"/>
        </w:rPr>
        <w:t>ематические направления Форума</w:t>
      </w:r>
      <w:r w:rsidRPr="00054F55">
        <w:rPr>
          <w:sz w:val="28"/>
          <w:szCs w:val="28"/>
        </w:rPr>
        <w:t>:</w:t>
      </w:r>
    </w:p>
    <w:p w14:paraId="5B72B7DF" w14:textId="54E11512" w:rsidR="00CC37A8" w:rsidRPr="00054F55" w:rsidRDefault="00CC37A8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pacing w:val="-8"/>
          <w:sz w:val="28"/>
          <w:szCs w:val="28"/>
        </w:rPr>
      </w:pPr>
      <w:r w:rsidRPr="00054F55">
        <w:rPr>
          <w:spacing w:val="-8"/>
          <w:sz w:val="28"/>
          <w:szCs w:val="28"/>
        </w:rPr>
        <w:t xml:space="preserve">Гуманитарное сотрудничество. </w:t>
      </w:r>
      <w:r w:rsidR="00946DA1">
        <w:rPr>
          <w:spacing w:val="-8"/>
          <w:sz w:val="28"/>
          <w:szCs w:val="28"/>
        </w:rPr>
        <w:t>Культура. Национальные традиции</w:t>
      </w:r>
    </w:p>
    <w:p w14:paraId="6304000D" w14:textId="3F024306" w:rsidR="00CC37A8" w:rsidRPr="00054F55" w:rsidRDefault="00EE25E3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 </w:t>
      </w:r>
      <w:r w:rsidR="00CC37A8" w:rsidRPr="00054F55">
        <w:rPr>
          <w:sz w:val="28"/>
          <w:szCs w:val="28"/>
        </w:rPr>
        <w:t>Международные общ</w:t>
      </w:r>
      <w:r w:rsidR="00946DA1">
        <w:rPr>
          <w:sz w:val="28"/>
          <w:szCs w:val="28"/>
        </w:rPr>
        <w:t>ественные организации и проекты</w:t>
      </w:r>
    </w:p>
    <w:p w14:paraId="2B82E225" w14:textId="1CFD5325" w:rsidR="00CC37A8" w:rsidRPr="00054F55" w:rsidRDefault="00CC37A8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СМИ. </w:t>
      </w:r>
      <w:proofErr w:type="spellStart"/>
      <w:r w:rsidRPr="00054F55">
        <w:rPr>
          <w:sz w:val="28"/>
          <w:szCs w:val="28"/>
        </w:rPr>
        <w:t>Блоггинг</w:t>
      </w:r>
      <w:proofErr w:type="spellEnd"/>
      <w:r w:rsidR="00946DA1">
        <w:rPr>
          <w:sz w:val="28"/>
          <w:szCs w:val="28"/>
        </w:rPr>
        <w:t>. Социальные сети. Журналистика</w:t>
      </w:r>
    </w:p>
    <w:p w14:paraId="572A5CBD" w14:textId="5BCFFE70" w:rsidR="00CC37A8" w:rsidRPr="00054F55" w:rsidRDefault="00946DA1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>Наука.</w:t>
      </w:r>
      <w:r w:rsidR="00CC37A8" w:rsidRPr="00054F5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</w:p>
    <w:p w14:paraId="0F349A73" w14:textId="54877602" w:rsidR="00CC37A8" w:rsidRDefault="00CC37A8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Спор</w:t>
      </w:r>
      <w:r w:rsidR="00946DA1">
        <w:rPr>
          <w:sz w:val="28"/>
          <w:szCs w:val="28"/>
        </w:rPr>
        <w:t>т. Туризм. Здоровый образ жизни</w:t>
      </w:r>
    </w:p>
    <w:p w14:paraId="05742A4D" w14:textId="289E1760" w:rsidR="00946DA1" w:rsidRPr="00054F55" w:rsidRDefault="00946DA1" w:rsidP="008C74CD">
      <w:pPr>
        <w:numPr>
          <w:ilvl w:val="1"/>
          <w:numId w:val="10"/>
        </w:numPr>
        <w:tabs>
          <w:tab w:val="left" w:pos="851"/>
          <w:tab w:val="left" w:pos="1134"/>
        </w:tabs>
        <w:spacing w:line="276" w:lineRule="auto"/>
        <w:ind w:hanging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Молодежное предпринимательство </w:t>
      </w:r>
    </w:p>
    <w:p w14:paraId="7015F4CF" w14:textId="77777777" w:rsidR="00CC37A8" w:rsidRPr="00054F55" w:rsidRDefault="00CC37A8" w:rsidP="003B51C7">
      <w:pPr>
        <w:spacing w:line="276" w:lineRule="auto"/>
        <w:ind w:firstLine="709"/>
        <w:jc w:val="both"/>
        <w:rPr>
          <w:sz w:val="28"/>
          <w:szCs w:val="28"/>
        </w:rPr>
      </w:pPr>
    </w:p>
    <w:p w14:paraId="03DDF17A" w14:textId="77777777" w:rsidR="00EE25E3" w:rsidRPr="00054F55" w:rsidRDefault="00EE25E3" w:rsidP="003B51C7">
      <w:pPr>
        <w:pStyle w:val="a5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054F55">
        <w:rPr>
          <w:sz w:val="28"/>
          <w:szCs w:val="28"/>
        </w:rPr>
        <w:t>Форум имеет следующую структуру</w:t>
      </w:r>
      <w:r w:rsidRPr="00054F55">
        <w:rPr>
          <w:b/>
          <w:sz w:val="28"/>
          <w:szCs w:val="28"/>
        </w:rPr>
        <w:t xml:space="preserve"> </w:t>
      </w:r>
    </w:p>
    <w:p w14:paraId="2FF90EAA" w14:textId="1F54BA7B" w:rsidR="00CC37A8" w:rsidRPr="00054F55" w:rsidRDefault="00EE25E3" w:rsidP="003B51C7">
      <w:pPr>
        <w:pStyle w:val="a5"/>
        <w:numPr>
          <w:ilvl w:val="1"/>
          <w:numId w:val="11"/>
        </w:numPr>
        <w:shd w:val="clear" w:color="auto" w:fill="FFFFFF"/>
        <w:tabs>
          <w:tab w:val="left" w:pos="284"/>
          <w:tab w:val="left" w:pos="1134"/>
        </w:tabs>
        <w:suppressAutoHyphens/>
        <w:spacing w:line="276" w:lineRule="auto"/>
        <w:ind w:left="0" w:firstLine="709"/>
        <w:jc w:val="both"/>
        <w:outlineLvl w:val="1"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п</w:t>
      </w:r>
      <w:r w:rsidR="00CC37A8" w:rsidRPr="00054F55">
        <w:rPr>
          <w:bCs/>
          <w:sz w:val="28"/>
          <w:szCs w:val="28"/>
        </w:rPr>
        <w:t>ленарное заседание</w:t>
      </w:r>
      <w:r w:rsidRPr="00054F55">
        <w:rPr>
          <w:bCs/>
          <w:sz w:val="28"/>
          <w:szCs w:val="28"/>
          <w:lang w:val="en-US"/>
        </w:rPr>
        <w:t>;</w:t>
      </w:r>
    </w:p>
    <w:p w14:paraId="00B458F8" w14:textId="1082BDAE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proofErr w:type="spellStart"/>
      <w:r w:rsidRPr="00054F55">
        <w:rPr>
          <w:bCs/>
          <w:sz w:val="28"/>
          <w:szCs w:val="28"/>
        </w:rPr>
        <w:t>ф</w:t>
      </w:r>
      <w:r w:rsidR="00CC37A8" w:rsidRPr="00054F55">
        <w:rPr>
          <w:bCs/>
          <w:sz w:val="28"/>
          <w:szCs w:val="28"/>
        </w:rPr>
        <w:t>орсайт</w:t>
      </w:r>
      <w:proofErr w:type="spellEnd"/>
      <w:r w:rsidR="00CC37A8" w:rsidRPr="00054F55">
        <w:rPr>
          <w:bCs/>
          <w:sz w:val="28"/>
          <w:szCs w:val="28"/>
        </w:rPr>
        <w:t>-сессии</w:t>
      </w:r>
      <w:r w:rsidRPr="00054F55">
        <w:rPr>
          <w:bCs/>
          <w:sz w:val="28"/>
          <w:szCs w:val="28"/>
          <w:lang w:val="en-US"/>
        </w:rPr>
        <w:t>;</w:t>
      </w:r>
    </w:p>
    <w:p w14:paraId="21C5C0F7" w14:textId="02B36A25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д</w:t>
      </w:r>
      <w:r w:rsidR="00CC37A8" w:rsidRPr="00054F55">
        <w:rPr>
          <w:bCs/>
          <w:sz w:val="28"/>
          <w:szCs w:val="28"/>
        </w:rPr>
        <w:t>искуссионные площадки</w:t>
      </w:r>
      <w:r w:rsidRPr="00054F55">
        <w:rPr>
          <w:bCs/>
          <w:sz w:val="28"/>
          <w:szCs w:val="28"/>
          <w:lang w:val="en-US"/>
        </w:rPr>
        <w:t>;</w:t>
      </w:r>
    </w:p>
    <w:p w14:paraId="3A889747" w14:textId="37FBCE2E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м</w:t>
      </w:r>
      <w:r w:rsidR="00CC37A8" w:rsidRPr="00054F55">
        <w:rPr>
          <w:bCs/>
          <w:sz w:val="28"/>
          <w:szCs w:val="28"/>
        </w:rPr>
        <w:t>астер-классы</w:t>
      </w:r>
      <w:r w:rsidRPr="00054F55">
        <w:rPr>
          <w:bCs/>
          <w:sz w:val="28"/>
          <w:szCs w:val="28"/>
          <w:lang w:val="en-US"/>
        </w:rPr>
        <w:t>;</w:t>
      </w:r>
    </w:p>
    <w:p w14:paraId="25205214" w14:textId="52219227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п</w:t>
      </w:r>
      <w:r w:rsidR="00CC37A8" w:rsidRPr="00054F55">
        <w:rPr>
          <w:bCs/>
          <w:sz w:val="28"/>
          <w:szCs w:val="28"/>
        </w:rPr>
        <w:t>резентация молодежных проектов</w:t>
      </w:r>
      <w:r w:rsidRPr="00054F55">
        <w:rPr>
          <w:bCs/>
          <w:sz w:val="28"/>
          <w:szCs w:val="28"/>
          <w:lang w:val="en-US"/>
        </w:rPr>
        <w:t>;</w:t>
      </w:r>
      <w:r w:rsidR="00CC37A8" w:rsidRPr="00054F55">
        <w:rPr>
          <w:bCs/>
          <w:sz w:val="28"/>
          <w:szCs w:val="28"/>
        </w:rPr>
        <w:t xml:space="preserve"> </w:t>
      </w:r>
    </w:p>
    <w:p w14:paraId="63F98BCD" w14:textId="6CF0D209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п</w:t>
      </w:r>
      <w:r w:rsidR="00CC37A8" w:rsidRPr="00054F55">
        <w:rPr>
          <w:bCs/>
          <w:sz w:val="28"/>
          <w:szCs w:val="28"/>
        </w:rPr>
        <w:t>арад проектных идей</w:t>
      </w:r>
      <w:r w:rsidRPr="00054F55">
        <w:rPr>
          <w:bCs/>
          <w:sz w:val="28"/>
          <w:szCs w:val="28"/>
          <w:lang w:val="en-US"/>
        </w:rPr>
        <w:t>;</w:t>
      </w:r>
    </w:p>
    <w:p w14:paraId="62DAE813" w14:textId="6DB68460" w:rsidR="00CC37A8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д</w:t>
      </w:r>
      <w:r w:rsidR="00CC37A8" w:rsidRPr="00054F55">
        <w:rPr>
          <w:bCs/>
          <w:sz w:val="28"/>
          <w:szCs w:val="28"/>
        </w:rPr>
        <w:t>еловые игры</w:t>
      </w:r>
      <w:r w:rsidRPr="00054F55">
        <w:rPr>
          <w:bCs/>
          <w:sz w:val="28"/>
          <w:szCs w:val="28"/>
        </w:rPr>
        <w:t xml:space="preserve"> и т</w:t>
      </w:r>
      <w:r w:rsidR="00CC37A8" w:rsidRPr="00054F55">
        <w:rPr>
          <w:bCs/>
          <w:sz w:val="28"/>
          <w:szCs w:val="28"/>
        </w:rPr>
        <w:t>ренинги</w:t>
      </w:r>
      <w:r w:rsidRPr="00054F55">
        <w:rPr>
          <w:bCs/>
          <w:sz w:val="28"/>
          <w:szCs w:val="28"/>
          <w:lang w:val="en-US"/>
        </w:rPr>
        <w:t>;</w:t>
      </w:r>
    </w:p>
    <w:p w14:paraId="4CF46041" w14:textId="415487A5" w:rsidR="00EE25E3" w:rsidRPr="00054F55" w:rsidRDefault="00EE25E3" w:rsidP="003B51C7">
      <w:pPr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054F55">
        <w:rPr>
          <w:bCs/>
          <w:sz w:val="28"/>
          <w:szCs w:val="28"/>
        </w:rPr>
        <w:t>культурные мероприятия.</w:t>
      </w:r>
    </w:p>
    <w:p w14:paraId="49D97B8A" w14:textId="77777777" w:rsidR="000C7820" w:rsidRPr="00054F55" w:rsidRDefault="000C7820" w:rsidP="003B51C7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14:paraId="6810609A" w14:textId="2E248FFB" w:rsidR="00176996" w:rsidRPr="00054F55" w:rsidRDefault="00176996" w:rsidP="003B51C7">
      <w:pPr>
        <w:pStyle w:val="a5"/>
        <w:numPr>
          <w:ilvl w:val="0"/>
          <w:numId w:val="4"/>
        </w:num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proofErr w:type="spellStart"/>
      <w:r w:rsidRPr="00054F55">
        <w:rPr>
          <w:b/>
          <w:sz w:val="28"/>
          <w:szCs w:val="28"/>
          <w:lang w:val="en-US"/>
        </w:rPr>
        <w:t>Участники</w:t>
      </w:r>
      <w:proofErr w:type="spellEnd"/>
      <w:r w:rsidRPr="00054F55">
        <w:rPr>
          <w:b/>
          <w:sz w:val="28"/>
          <w:szCs w:val="28"/>
          <w:lang w:val="en-US"/>
        </w:rPr>
        <w:t xml:space="preserve"> </w:t>
      </w:r>
      <w:proofErr w:type="spellStart"/>
      <w:r w:rsidRPr="00054F55">
        <w:rPr>
          <w:b/>
          <w:sz w:val="28"/>
          <w:szCs w:val="28"/>
          <w:lang w:val="en-US"/>
        </w:rPr>
        <w:t>Форума</w:t>
      </w:r>
      <w:proofErr w:type="spellEnd"/>
    </w:p>
    <w:p w14:paraId="18F85E07" w14:textId="35A50E50" w:rsidR="001015B2" w:rsidRPr="00054F55" w:rsidRDefault="00CC37A8" w:rsidP="003B51C7">
      <w:pPr>
        <w:pStyle w:val="a5"/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54F55">
        <w:rPr>
          <w:rFonts w:eastAsia="Calibri"/>
          <w:sz w:val="28"/>
          <w:szCs w:val="28"/>
          <w:lang w:eastAsia="en-US"/>
        </w:rPr>
        <w:t xml:space="preserve">Участниками </w:t>
      </w:r>
      <w:r w:rsidR="00176996" w:rsidRPr="00054F55">
        <w:rPr>
          <w:rFonts w:eastAsia="Calibri"/>
          <w:sz w:val="28"/>
          <w:szCs w:val="28"/>
          <w:lang w:eastAsia="en-US"/>
        </w:rPr>
        <w:t>Форума</w:t>
      </w:r>
      <w:r w:rsidRPr="00054F55">
        <w:rPr>
          <w:rFonts w:eastAsia="Calibri"/>
          <w:sz w:val="28"/>
          <w:szCs w:val="28"/>
          <w:lang w:eastAsia="en-US"/>
        </w:rPr>
        <w:t xml:space="preserve"> станут представители из стран </w:t>
      </w:r>
      <w:r w:rsidR="004777CE" w:rsidRPr="00054F55">
        <w:rPr>
          <w:rFonts w:eastAsia="Calibri"/>
          <w:sz w:val="28"/>
          <w:szCs w:val="28"/>
          <w:lang w:eastAsia="en-US"/>
        </w:rPr>
        <w:t>Евразии в</w:t>
      </w:r>
      <w:r w:rsidRPr="00054F55">
        <w:rPr>
          <w:rFonts w:eastAsia="Calibri"/>
          <w:sz w:val="28"/>
          <w:szCs w:val="28"/>
          <w:lang w:eastAsia="en-US"/>
        </w:rPr>
        <w:t xml:space="preserve"> возрасте от 18 до 35 лет, представители молодежных и студенческих организаций, общественные деятели,</w:t>
      </w:r>
      <w:r w:rsidR="00E7471F">
        <w:rPr>
          <w:rFonts w:eastAsia="Calibri"/>
          <w:sz w:val="28"/>
          <w:szCs w:val="28"/>
          <w:lang w:eastAsia="en-US"/>
        </w:rPr>
        <w:t xml:space="preserve"> аспиранты, молодые ученые,</w:t>
      </w:r>
      <w:r w:rsidRPr="00054F55">
        <w:rPr>
          <w:rFonts w:eastAsia="Calibri"/>
          <w:sz w:val="28"/>
          <w:szCs w:val="28"/>
          <w:lang w:eastAsia="en-US"/>
        </w:rPr>
        <w:t xml:space="preserve"> занимающиеся развитием международного молодежного сотрудничества и </w:t>
      </w:r>
      <w:r w:rsidRPr="00054F55">
        <w:rPr>
          <w:rFonts w:eastAsia="Calibri"/>
          <w:sz w:val="28"/>
          <w:szCs w:val="28"/>
          <w:lang w:eastAsia="en-US"/>
        </w:rPr>
        <w:lastRenderedPageBreak/>
        <w:t>общественн</w:t>
      </w:r>
      <w:r w:rsidR="00974FFA" w:rsidRPr="00054F55">
        <w:rPr>
          <w:rFonts w:eastAsia="Calibri"/>
          <w:sz w:val="28"/>
          <w:szCs w:val="28"/>
          <w:lang w:eastAsia="en-US"/>
        </w:rPr>
        <w:t>ой дипломатии, прошедшие предварит</w:t>
      </w:r>
      <w:r w:rsidR="00BC1995">
        <w:rPr>
          <w:rFonts w:eastAsia="Calibri"/>
          <w:sz w:val="28"/>
          <w:szCs w:val="28"/>
          <w:lang w:eastAsia="en-US"/>
        </w:rPr>
        <w:t xml:space="preserve">ельный отбор посредством отборочного </w:t>
      </w:r>
      <w:r w:rsidR="00974FFA" w:rsidRPr="00054F55">
        <w:rPr>
          <w:rFonts w:eastAsia="Calibri"/>
          <w:sz w:val="28"/>
          <w:szCs w:val="28"/>
          <w:lang w:eastAsia="en-US"/>
        </w:rPr>
        <w:t>конкурса «Евразия – наш общий дом».</w:t>
      </w:r>
    </w:p>
    <w:p w14:paraId="2DFC07EF" w14:textId="402329D4" w:rsidR="00176996" w:rsidRPr="00054F55" w:rsidRDefault="00176996" w:rsidP="003B51C7">
      <w:pPr>
        <w:pStyle w:val="a5"/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54F55">
        <w:rPr>
          <w:rFonts w:eastAsia="Calibri"/>
          <w:sz w:val="28"/>
          <w:szCs w:val="28"/>
          <w:lang w:eastAsia="en-US"/>
        </w:rPr>
        <w:t xml:space="preserve">Общее количество участников </w:t>
      </w:r>
      <w:r w:rsidR="000C7820" w:rsidRPr="00054F55">
        <w:rPr>
          <w:rFonts w:eastAsia="Calibri"/>
          <w:sz w:val="28"/>
          <w:szCs w:val="28"/>
          <w:lang w:eastAsia="en-US"/>
        </w:rPr>
        <w:t>Форума</w:t>
      </w:r>
      <w:r w:rsidRPr="00054F55">
        <w:rPr>
          <w:rFonts w:eastAsia="Calibri"/>
          <w:sz w:val="28"/>
          <w:szCs w:val="28"/>
          <w:lang w:eastAsia="en-US"/>
        </w:rPr>
        <w:t xml:space="preserve"> 300 человек (с учетом приглашенных гостей, экспертов и организаторов мероприятия).</w:t>
      </w:r>
    </w:p>
    <w:p w14:paraId="3894AC6C" w14:textId="19D7C66B" w:rsidR="00176996" w:rsidRPr="00054F55" w:rsidRDefault="00176996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Для участия в Форуме каждый претендент должен зарегистрироваться с 1 июня 2019 г. </w:t>
      </w:r>
      <w:r w:rsidR="00144F5F" w:rsidRPr="00054F55">
        <w:rPr>
          <w:sz w:val="28"/>
          <w:szCs w:val="28"/>
        </w:rPr>
        <w:t xml:space="preserve">на сайте </w:t>
      </w:r>
      <w:proofErr w:type="spellStart"/>
      <w:r w:rsidR="00144F5F" w:rsidRPr="00054F55">
        <w:rPr>
          <w:sz w:val="28"/>
          <w:szCs w:val="28"/>
          <w:lang w:val="en-US"/>
        </w:rPr>
        <w:t>eurasia</w:t>
      </w:r>
      <w:proofErr w:type="spellEnd"/>
      <w:r w:rsidR="00144F5F" w:rsidRPr="00054F55">
        <w:rPr>
          <w:sz w:val="28"/>
          <w:szCs w:val="28"/>
        </w:rPr>
        <w:t>-</w:t>
      </w:r>
      <w:r w:rsidR="00144F5F" w:rsidRPr="00054F55">
        <w:rPr>
          <w:sz w:val="28"/>
          <w:szCs w:val="28"/>
          <w:lang w:val="en-US"/>
        </w:rPr>
        <w:t>assembly</w:t>
      </w:r>
      <w:r w:rsidR="00144F5F" w:rsidRPr="00054F55">
        <w:rPr>
          <w:sz w:val="28"/>
          <w:szCs w:val="28"/>
        </w:rPr>
        <w:t>.</w:t>
      </w:r>
      <w:r w:rsidR="00144F5F" w:rsidRPr="00054F55">
        <w:rPr>
          <w:sz w:val="28"/>
          <w:szCs w:val="28"/>
          <w:lang w:val="en-US"/>
        </w:rPr>
        <w:t>org</w:t>
      </w:r>
    </w:p>
    <w:p w14:paraId="44A69E3C" w14:textId="70895614" w:rsidR="00176996" w:rsidRPr="00054F55" w:rsidRDefault="00176996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Претендент подает заявку на </w:t>
      </w:r>
      <w:r w:rsidR="00144F5F" w:rsidRPr="00054F55">
        <w:rPr>
          <w:sz w:val="28"/>
          <w:szCs w:val="28"/>
        </w:rPr>
        <w:t>Форум</w:t>
      </w:r>
      <w:r w:rsidRPr="00054F55">
        <w:rPr>
          <w:sz w:val="28"/>
          <w:szCs w:val="28"/>
        </w:rPr>
        <w:t xml:space="preserve"> путем заполнения анкеты участника (Приложение № 1) </w:t>
      </w:r>
      <w:r w:rsidR="00144F5F" w:rsidRPr="00054F55">
        <w:rPr>
          <w:sz w:val="28"/>
          <w:szCs w:val="28"/>
        </w:rPr>
        <w:t xml:space="preserve">на адрес электронной почты: </w:t>
      </w:r>
      <w:hyperlink r:id="rId7" w:history="1">
        <w:r w:rsidR="00422DC3">
          <w:rPr>
            <w:rStyle w:val="a4"/>
            <w:bCs/>
            <w:sz w:val="28"/>
            <w:szCs w:val="28"/>
            <w:lang w:val="en-US"/>
          </w:rPr>
          <w:t>youth</w:t>
        </w:r>
        <w:r w:rsidR="000C7820" w:rsidRPr="00054F55">
          <w:rPr>
            <w:rStyle w:val="a4"/>
            <w:sz w:val="28"/>
            <w:szCs w:val="28"/>
          </w:rPr>
          <w:t>@eurasia-assembly.org</w:t>
        </w:r>
      </w:hyperlink>
    </w:p>
    <w:p w14:paraId="30CD3090" w14:textId="762378AE" w:rsidR="00144F5F" w:rsidRPr="00054F55" w:rsidRDefault="00144F5F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Экспертная комиссия отбирает участников Форума в соответствии с качеством выполнения конкурсного задания и на основании анкетных данных </w:t>
      </w:r>
      <w:r w:rsidR="00A73EDC" w:rsidRPr="00054F55">
        <w:rPr>
          <w:sz w:val="28"/>
          <w:szCs w:val="28"/>
        </w:rPr>
        <w:t>претенден</w:t>
      </w:r>
      <w:r w:rsidR="00A73EDC">
        <w:rPr>
          <w:sz w:val="28"/>
          <w:szCs w:val="28"/>
        </w:rPr>
        <w:t>т</w:t>
      </w:r>
      <w:r w:rsidRPr="00054F55">
        <w:rPr>
          <w:sz w:val="28"/>
          <w:szCs w:val="28"/>
        </w:rPr>
        <w:t>а.</w:t>
      </w:r>
    </w:p>
    <w:p w14:paraId="7E1C01BE" w14:textId="3F58DFC7" w:rsidR="00144F5F" w:rsidRPr="00054F55" w:rsidRDefault="00144F5F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По итогам отбора претендент получает информационное письмо с результатом рассмотрения своей заявки на участие. Информационное письмо направляется каждому претенденту в случае как положительного, так и отрицательного решения.</w:t>
      </w:r>
    </w:p>
    <w:p w14:paraId="4F8DB653" w14:textId="0ADE1C8D" w:rsidR="00144F5F" w:rsidRPr="00054F55" w:rsidRDefault="00144F5F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Подтверждением участия в Форуме в качестве участника является принятие приглашения в полученном претендентом информационном письме.</w:t>
      </w:r>
    </w:p>
    <w:p w14:paraId="05FA069F" w14:textId="3B807860" w:rsidR="00144F5F" w:rsidRPr="00054F55" w:rsidRDefault="00144F5F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Участники прибывают на Форум самостоятельно.</w:t>
      </w:r>
    </w:p>
    <w:p w14:paraId="18B2F369" w14:textId="27B31E1D" w:rsidR="00144F5F" w:rsidRPr="00054F55" w:rsidRDefault="000C7820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Оргкомитет организует встречу участников в </w:t>
      </w:r>
      <w:proofErr w:type="spellStart"/>
      <w:r w:rsidRPr="00054F55">
        <w:rPr>
          <w:sz w:val="28"/>
          <w:szCs w:val="28"/>
        </w:rPr>
        <w:t>г.Бишкек</w:t>
      </w:r>
      <w:proofErr w:type="spellEnd"/>
      <w:r w:rsidRPr="00054F55">
        <w:rPr>
          <w:sz w:val="28"/>
          <w:szCs w:val="28"/>
        </w:rPr>
        <w:t>.</w:t>
      </w:r>
    </w:p>
    <w:p w14:paraId="7B3DD52B" w14:textId="77777777" w:rsidR="000C7820" w:rsidRPr="00054F55" w:rsidRDefault="000C7820" w:rsidP="003B51C7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В день прибытия на Форум все участники подписывают письменное согласие соблюдать Правила пребывания на Форуме (Приложение № 2).</w:t>
      </w:r>
    </w:p>
    <w:p w14:paraId="3292A27D" w14:textId="4B9C7EA6" w:rsidR="000C7820" w:rsidRPr="00054F55" w:rsidRDefault="000C7820" w:rsidP="003B51C7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Каждый участник Форума должен иметь личное снаряжение и документы (Приложение № 3).</w:t>
      </w:r>
    </w:p>
    <w:p w14:paraId="1D14A189" w14:textId="4F18AB49" w:rsidR="000C7820" w:rsidRDefault="000C7820" w:rsidP="003B51C7">
      <w:pPr>
        <w:pStyle w:val="a5"/>
        <w:numPr>
          <w:ilvl w:val="1"/>
          <w:numId w:val="4"/>
        </w:numPr>
        <w:ind w:left="0" w:firstLine="709"/>
        <w:rPr>
          <w:sz w:val="28"/>
          <w:szCs w:val="28"/>
        </w:rPr>
      </w:pPr>
      <w:r w:rsidRPr="00054F55">
        <w:rPr>
          <w:sz w:val="28"/>
          <w:szCs w:val="28"/>
        </w:rPr>
        <w:t>Участники Форума распределяются Оргкомитетом по командам. За каждой командой закрепляется волонтер.</w:t>
      </w:r>
    </w:p>
    <w:p w14:paraId="713C6490" w14:textId="77777777" w:rsidR="00BC1995" w:rsidRDefault="00BC1995" w:rsidP="003B51C7">
      <w:pPr>
        <w:ind w:firstLine="709"/>
        <w:rPr>
          <w:sz w:val="28"/>
          <w:szCs w:val="28"/>
        </w:rPr>
      </w:pPr>
    </w:p>
    <w:p w14:paraId="34EACF57" w14:textId="68FE2559" w:rsidR="00BC1995" w:rsidRDefault="00BC1995" w:rsidP="003B51C7">
      <w:pPr>
        <w:pStyle w:val="a5"/>
        <w:numPr>
          <w:ilvl w:val="0"/>
          <w:numId w:val="4"/>
        </w:numPr>
        <w:ind w:firstLine="709"/>
        <w:jc w:val="center"/>
        <w:rPr>
          <w:b/>
          <w:sz w:val="28"/>
          <w:szCs w:val="28"/>
        </w:rPr>
      </w:pPr>
      <w:r w:rsidRPr="00BC1995">
        <w:rPr>
          <w:b/>
          <w:sz w:val="28"/>
          <w:szCs w:val="28"/>
        </w:rPr>
        <w:t>Отборочный конкурс «Евразия – наш общий дом»</w:t>
      </w:r>
    </w:p>
    <w:p w14:paraId="1379BD51" w14:textId="77777777" w:rsidR="00BC1995" w:rsidRPr="00BC1995" w:rsidRDefault="00BC1995" w:rsidP="003B51C7">
      <w:pPr>
        <w:pStyle w:val="a5"/>
        <w:ind w:left="450" w:firstLine="709"/>
        <w:rPr>
          <w:b/>
          <w:sz w:val="28"/>
          <w:szCs w:val="28"/>
        </w:rPr>
      </w:pPr>
    </w:p>
    <w:p w14:paraId="6E7F02CA" w14:textId="3C1BA3D2" w:rsidR="00474B11" w:rsidRPr="00474B11" w:rsidRDefault="00BC1995" w:rsidP="003B51C7">
      <w:pPr>
        <w:pStyle w:val="a5"/>
        <w:numPr>
          <w:ilvl w:val="1"/>
          <w:numId w:val="4"/>
        </w:numPr>
        <w:ind w:left="0" w:firstLine="709"/>
        <w:jc w:val="both"/>
        <w:rPr>
          <w:rStyle w:val="a7"/>
          <w:b/>
          <w:sz w:val="28"/>
          <w:szCs w:val="28"/>
        </w:rPr>
      </w:pPr>
      <w:r w:rsidRPr="00685CC1">
        <w:rPr>
          <w:rStyle w:val="a7"/>
          <w:sz w:val="28"/>
          <w:szCs w:val="28"/>
        </w:rPr>
        <w:t xml:space="preserve">Общий̆ срок проведения </w:t>
      </w:r>
      <w:r w:rsidR="002E08C6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>конкурса с 1</w:t>
      </w:r>
      <w:r w:rsidR="004F1D96">
        <w:rPr>
          <w:rStyle w:val="a7"/>
          <w:sz w:val="28"/>
          <w:szCs w:val="28"/>
        </w:rPr>
        <w:t>9</w:t>
      </w:r>
      <w:r w:rsidRPr="00685CC1">
        <w:rPr>
          <w:rStyle w:val="a7"/>
          <w:sz w:val="28"/>
          <w:szCs w:val="28"/>
        </w:rPr>
        <w:t xml:space="preserve"> </w:t>
      </w:r>
      <w:r w:rsidR="008C74CD">
        <w:rPr>
          <w:rStyle w:val="a7"/>
          <w:sz w:val="28"/>
          <w:szCs w:val="28"/>
        </w:rPr>
        <w:t>июл</w:t>
      </w:r>
      <w:r>
        <w:rPr>
          <w:rStyle w:val="a7"/>
          <w:sz w:val="28"/>
          <w:szCs w:val="28"/>
        </w:rPr>
        <w:t xml:space="preserve">я 2019 года по </w:t>
      </w:r>
      <w:r w:rsidR="004F1D96">
        <w:rPr>
          <w:rStyle w:val="a7"/>
          <w:sz w:val="28"/>
          <w:szCs w:val="28"/>
        </w:rPr>
        <w:t>10 августа</w:t>
      </w:r>
      <w:r>
        <w:rPr>
          <w:rStyle w:val="a7"/>
          <w:sz w:val="28"/>
          <w:szCs w:val="28"/>
        </w:rPr>
        <w:t xml:space="preserve"> </w:t>
      </w:r>
      <w:r w:rsidRPr="00685CC1">
        <w:rPr>
          <w:rStyle w:val="a7"/>
          <w:sz w:val="28"/>
          <w:szCs w:val="28"/>
        </w:rPr>
        <w:t xml:space="preserve">2019 года. Участниками </w:t>
      </w:r>
      <w:r w:rsidR="002E08C6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>кон</w:t>
      </w:r>
      <w:r>
        <w:rPr>
          <w:rStyle w:val="a7"/>
          <w:sz w:val="28"/>
          <w:szCs w:val="28"/>
        </w:rPr>
        <w:t>курса являются все желающие от 18 до 35</w:t>
      </w:r>
      <w:r w:rsidRPr="00685CC1">
        <w:rPr>
          <w:rStyle w:val="a7"/>
          <w:sz w:val="28"/>
          <w:szCs w:val="28"/>
        </w:rPr>
        <w:t xml:space="preserve"> лет, проживающие на территории большой Евразии.</w:t>
      </w:r>
      <w:r>
        <w:rPr>
          <w:rStyle w:val="a7"/>
          <w:sz w:val="28"/>
          <w:szCs w:val="28"/>
        </w:rPr>
        <w:t xml:space="preserve"> Подведение итогов состоится не позднее </w:t>
      </w:r>
      <w:r w:rsidR="004F1D96">
        <w:rPr>
          <w:rStyle w:val="a7"/>
          <w:sz w:val="28"/>
          <w:szCs w:val="28"/>
        </w:rPr>
        <w:t>15</w:t>
      </w:r>
      <w:r>
        <w:rPr>
          <w:rStyle w:val="a7"/>
          <w:sz w:val="28"/>
          <w:szCs w:val="28"/>
        </w:rPr>
        <w:t xml:space="preserve"> августа 2019г.</w:t>
      </w:r>
    </w:p>
    <w:p w14:paraId="7837BE12" w14:textId="7447E5EA" w:rsidR="00474B11" w:rsidRPr="00474B11" w:rsidRDefault="00474B11" w:rsidP="003B51C7">
      <w:pPr>
        <w:pStyle w:val="a5"/>
        <w:numPr>
          <w:ilvl w:val="1"/>
          <w:numId w:val="4"/>
        </w:numPr>
        <w:ind w:left="0" w:firstLine="709"/>
        <w:jc w:val="both"/>
        <w:rPr>
          <w:rStyle w:val="a7"/>
          <w:b/>
          <w:sz w:val="28"/>
          <w:szCs w:val="28"/>
        </w:rPr>
      </w:pPr>
      <w:r w:rsidRPr="00474B11">
        <w:rPr>
          <w:rStyle w:val="a7"/>
          <w:sz w:val="28"/>
          <w:szCs w:val="28"/>
        </w:rPr>
        <w:t xml:space="preserve">В </w:t>
      </w:r>
      <w:r w:rsidR="002E08C6">
        <w:rPr>
          <w:rStyle w:val="a7"/>
          <w:sz w:val="28"/>
          <w:szCs w:val="28"/>
        </w:rPr>
        <w:t xml:space="preserve">отборочном </w:t>
      </w:r>
      <w:r w:rsidR="00526C88">
        <w:rPr>
          <w:rStyle w:val="a7"/>
          <w:sz w:val="28"/>
          <w:szCs w:val="28"/>
        </w:rPr>
        <w:t>конкурсе может принять участие</w:t>
      </w:r>
      <w:r w:rsidRPr="00474B11">
        <w:rPr>
          <w:rStyle w:val="a7"/>
          <w:sz w:val="28"/>
          <w:szCs w:val="28"/>
        </w:rPr>
        <w:t xml:space="preserve"> молодежь</w:t>
      </w:r>
      <w:r w:rsidR="004F1D96">
        <w:rPr>
          <w:rStyle w:val="a7"/>
          <w:sz w:val="28"/>
          <w:szCs w:val="28"/>
        </w:rPr>
        <w:t xml:space="preserve"> большой Евразии (правила участия смотрите в </w:t>
      </w:r>
      <w:r w:rsidR="00526C88">
        <w:rPr>
          <w:rStyle w:val="a7"/>
          <w:sz w:val="28"/>
          <w:szCs w:val="28"/>
        </w:rPr>
        <w:t>Приложени</w:t>
      </w:r>
      <w:r w:rsidR="004F1D96">
        <w:rPr>
          <w:rStyle w:val="a7"/>
          <w:sz w:val="28"/>
          <w:szCs w:val="28"/>
        </w:rPr>
        <w:t>и</w:t>
      </w:r>
      <w:r w:rsidR="009602A3">
        <w:rPr>
          <w:rStyle w:val="a7"/>
          <w:sz w:val="28"/>
          <w:szCs w:val="28"/>
        </w:rPr>
        <w:t xml:space="preserve"> №</w:t>
      </w:r>
      <w:r w:rsidR="00526C88">
        <w:rPr>
          <w:rStyle w:val="a7"/>
          <w:sz w:val="28"/>
          <w:szCs w:val="28"/>
        </w:rPr>
        <w:t>5)</w:t>
      </w:r>
      <w:r w:rsidRPr="00474B11">
        <w:rPr>
          <w:rStyle w:val="a7"/>
          <w:sz w:val="28"/>
          <w:szCs w:val="28"/>
        </w:rPr>
        <w:t xml:space="preserve">: </w:t>
      </w:r>
    </w:p>
    <w:p w14:paraId="51A670F5" w14:textId="77777777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возрасте от 18</w:t>
      </w:r>
      <w:r w:rsidRPr="00685CC1">
        <w:rPr>
          <w:rFonts w:ascii="Times New Roman" w:hAnsi="Times New Roman" w:cs="Times New Roman"/>
          <w:sz w:val="28"/>
          <w:szCs w:val="28"/>
        </w:rPr>
        <w:t xml:space="preserve"> лет и старше – категория «Спорт. Туризм. Здоровый образ жизни» в номинации «Спортивная Евразия»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85C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C6208" w14:textId="262189AD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74B11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474B11">
        <w:rPr>
          <w:rFonts w:ascii="Times New Roman" w:hAnsi="Times New Roman" w:cs="Times New Roman"/>
          <w:sz w:val="28"/>
          <w:szCs w:val="28"/>
        </w:rPr>
        <w:t xml:space="preserve">18 лет и старше – категория «СМИ. </w:t>
      </w:r>
      <w:proofErr w:type="spellStart"/>
      <w:r w:rsidRPr="00474B11">
        <w:rPr>
          <w:rFonts w:ascii="Times New Roman" w:hAnsi="Times New Roman" w:cs="Times New Roman"/>
          <w:sz w:val="28"/>
          <w:szCs w:val="28"/>
        </w:rPr>
        <w:t>Блоггинг</w:t>
      </w:r>
      <w:proofErr w:type="spellEnd"/>
      <w:r w:rsidRPr="00474B11">
        <w:rPr>
          <w:rFonts w:ascii="Times New Roman" w:hAnsi="Times New Roman" w:cs="Times New Roman"/>
          <w:sz w:val="28"/>
          <w:szCs w:val="28"/>
        </w:rPr>
        <w:t>. Социальные сети. Журналистика» в номинации «История страны в фотографиях</w:t>
      </w:r>
      <w:r w:rsidRPr="00474B1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» и «Открой неизвестную Евразию»</w:t>
      </w:r>
      <w:r w:rsidRPr="00474B1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</w:p>
    <w:p w14:paraId="155D499B" w14:textId="77777777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74B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возрасте от </w:t>
      </w:r>
      <w:r w:rsidRPr="00474B11">
        <w:rPr>
          <w:rFonts w:ascii="Times New Roman" w:hAnsi="Times New Roman" w:cs="Times New Roman"/>
          <w:sz w:val="28"/>
          <w:szCs w:val="28"/>
        </w:rPr>
        <w:t xml:space="preserve">18 лет и старше - категория «Международные общественные организации и проекты» в номинации «Евразия – наш общий дом»;  </w:t>
      </w:r>
    </w:p>
    <w:p w14:paraId="3FD99AAB" w14:textId="77777777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1">
        <w:rPr>
          <w:rFonts w:ascii="Times New Roman" w:hAnsi="Times New Roman" w:cs="Times New Roman"/>
          <w:sz w:val="28"/>
          <w:szCs w:val="28"/>
        </w:rPr>
        <w:t>в возрасте от 18 лет и старше - категория «Детские и школьные международные программы» в номинации «Новое поколение Евразии»;</w:t>
      </w:r>
    </w:p>
    <w:p w14:paraId="2BB7A45A" w14:textId="77777777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1">
        <w:rPr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474B11">
        <w:rPr>
          <w:rFonts w:ascii="Times New Roman" w:hAnsi="Times New Roman" w:cs="Times New Roman"/>
          <w:sz w:val="28"/>
          <w:szCs w:val="28"/>
        </w:rPr>
        <w:t xml:space="preserve">18 лет и старше - категория «Международные общественные организации и проекты» в номинации «Евразия - территория мира и согласия»;  </w:t>
      </w:r>
    </w:p>
    <w:p w14:paraId="50B534CB" w14:textId="77777777" w:rsid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1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474B11">
        <w:rPr>
          <w:rStyle w:val="a7"/>
          <w:rFonts w:ascii="Times New Roman" w:hAnsi="Times New Roman" w:cs="Times New Roman"/>
          <w:sz w:val="28"/>
          <w:szCs w:val="28"/>
        </w:rPr>
        <w:t>18 лет и старше - категория «Гуманитарное сотрудничество. Культура. Национальные традиции»</w:t>
      </w:r>
      <w:r w:rsidRPr="00474B11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B11">
        <w:rPr>
          <w:rStyle w:val="a7"/>
          <w:rFonts w:ascii="Times New Roman" w:hAnsi="Times New Roman" w:cs="Times New Roman"/>
          <w:sz w:val="28"/>
          <w:szCs w:val="28"/>
        </w:rPr>
        <w:t>в номинации</w:t>
      </w:r>
      <w:r w:rsidRPr="00474B11">
        <w:rPr>
          <w:rStyle w:val="a7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4B11">
        <w:rPr>
          <w:rStyle w:val="a7"/>
          <w:rFonts w:ascii="Times New Roman" w:hAnsi="Times New Roman" w:cs="Times New Roman"/>
          <w:sz w:val="28"/>
          <w:szCs w:val="28"/>
        </w:rPr>
        <w:t>«Наш хрупкий мир</w:t>
      </w:r>
      <w:r w:rsidRPr="00474B1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1BF71902" w14:textId="186C37F0" w:rsidR="00474B11" w:rsidRPr="00474B11" w:rsidRDefault="00474B11" w:rsidP="004777CE">
      <w:pPr>
        <w:pStyle w:val="A8"/>
        <w:numPr>
          <w:ilvl w:val="2"/>
          <w:numId w:val="4"/>
        </w:numPr>
        <w:spacing w:after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1"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в возрасте от </w:t>
      </w:r>
      <w:r w:rsidRPr="00474B11">
        <w:rPr>
          <w:rStyle w:val="a7"/>
          <w:rFonts w:ascii="Times New Roman" w:hAnsi="Times New Roman" w:cs="Times New Roman"/>
          <w:sz w:val="28"/>
          <w:szCs w:val="28"/>
        </w:rPr>
        <w:t>18 лет и ста</w:t>
      </w:r>
      <w:r w:rsidR="008C74CD">
        <w:rPr>
          <w:rStyle w:val="a7"/>
          <w:rFonts w:ascii="Times New Roman" w:hAnsi="Times New Roman" w:cs="Times New Roman"/>
          <w:sz w:val="28"/>
          <w:szCs w:val="28"/>
        </w:rPr>
        <w:t>рше –  категория «Наука.</w:t>
      </w:r>
      <w:r w:rsidRPr="00474B11">
        <w:rPr>
          <w:rStyle w:val="a7"/>
          <w:rFonts w:ascii="Times New Roman" w:hAnsi="Times New Roman" w:cs="Times New Roman"/>
          <w:sz w:val="28"/>
          <w:szCs w:val="28"/>
        </w:rPr>
        <w:t xml:space="preserve"> Образование» в номинации «Зажги науку».</w:t>
      </w:r>
    </w:p>
    <w:p w14:paraId="5D1520FE" w14:textId="77777777" w:rsidR="003B51C7" w:rsidRPr="003B51C7" w:rsidRDefault="00A54EE2" w:rsidP="003B51C7">
      <w:pPr>
        <w:pStyle w:val="a5"/>
        <w:numPr>
          <w:ilvl w:val="1"/>
          <w:numId w:val="4"/>
        </w:numPr>
        <w:ind w:left="142" w:firstLine="567"/>
        <w:jc w:val="both"/>
        <w:rPr>
          <w:rStyle w:val="a7"/>
          <w:b/>
          <w:sz w:val="28"/>
          <w:szCs w:val="28"/>
        </w:rPr>
      </w:pPr>
      <w:r w:rsidRPr="00685CC1">
        <w:rPr>
          <w:rStyle w:val="a7"/>
          <w:sz w:val="28"/>
          <w:szCs w:val="28"/>
        </w:rPr>
        <w:t xml:space="preserve">Допускаются к участию в </w:t>
      </w:r>
      <w:r w:rsidR="002E08C6">
        <w:rPr>
          <w:rStyle w:val="a7"/>
          <w:sz w:val="28"/>
          <w:szCs w:val="28"/>
        </w:rPr>
        <w:t xml:space="preserve">отборочном </w:t>
      </w:r>
      <w:r w:rsidRPr="00685CC1">
        <w:rPr>
          <w:rStyle w:val="a7"/>
          <w:sz w:val="28"/>
          <w:szCs w:val="28"/>
        </w:rPr>
        <w:t xml:space="preserve">конкурсе работы (выполненные задания номинации) только отдельных авторов. </w:t>
      </w:r>
      <w:r w:rsidRPr="002E08C6">
        <w:rPr>
          <w:rStyle w:val="a7"/>
          <w:sz w:val="28"/>
          <w:szCs w:val="28"/>
        </w:rPr>
        <w:t xml:space="preserve">Групповое участие в </w:t>
      </w:r>
      <w:r w:rsidR="002E08C6" w:rsidRPr="002E08C6">
        <w:rPr>
          <w:rStyle w:val="a7"/>
          <w:sz w:val="28"/>
          <w:szCs w:val="28"/>
        </w:rPr>
        <w:t xml:space="preserve">отборочном </w:t>
      </w:r>
      <w:r w:rsidRPr="002E08C6">
        <w:rPr>
          <w:rStyle w:val="a7"/>
          <w:sz w:val="28"/>
          <w:szCs w:val="28"/>
        </w:rPr>
        <w:t xml:space="preserve">конкурсе не допускается. </w:t>
      </w:r>
      <w:r w:rsidRPr="00685CC1">
        <w:rPr>
          <w:rStyle w:val="a7"/>
          <w:sz w:val="28"/>
          <w:szCs w:val="28"/>
        </w:rPr>
        <w:t xml:space="preserve">На </w:t>
      </w:r>
      <w:r w:rsidR="002E08C6">
        <w:rPr>
          <w:rStyle w:val="a7"/>
          <w:sz w:val="28"/>
          <w:szCs w:val="28"/>
        </w:rPr>
        <w:t xml:space="preserve">отборочный </w:t>
      </w:r>
      <w:r w:rsidRPr="00685CC1">
        <w:rPr>
          <w:rStyle w:val="a7"/>
          <w:sz w:val="28"/>
          <w:szCs w:val="28"/>
        </w:rPr>
        <w:t xml:space="preserve">конкурс принимаются работы (выполненные задания) от одного участника и только по </w:t>
      </w:r>
      <w:proofErr w:type="spellStart"/>
      <w:r w:rsidRPr="00685CC1">
        <w:rPr>
          <w:rStyle w:val="a7"/>
          <w:sz w:val="28"/>
          <w:szCs w:val="28"/>
        </w:rPr>
        <w:t>однои</w:t>
      </w:r>
      <w:proofErr w:type="spellEnd"/>
      <w:r w:rsidRPr="00685CC1">
        <w:rPr>
          <w:rStyle w:val="a7"/>
          <w:sz w:val="28"/>
          <w:szCs w:val="28"/>
        </w:rPr>
        <w:t>̆ номинации.</w:t>
      </w:r>
    </w:p>
    <w:p w14:paraId="73031BD6" w14:textId="1D4D847C" w:rsidR="00A54EE2" w:rsidRPr="003B51C7" w:rsidRDefault="003B51C7" w:rsidP="003B51C7">
      <w:pPr>
        <w:pStyle w:val="a5"/>
        <w:numPr>
          <w:ilvl w:val="1"/>
          <w:numId w:val="4"/>
        </w:numPr>
        <w:ind w:left="142" w:firstLine="567"/>
        <w:jc w:val="both"/>
        <w:rPr>
          <w:rStyle w:val="a7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="002E08C6" w:rsidRPr="003B51C7">
        <w:rPr>
          <w:rStyle w:val="a7"/>
          <w:sz w:val="28"/>
          <w:szCs w:val="28"/>
        </w:rPr>
        <w:t>Победные</w:t>
      </w:r>
      <w:r w:rsidR="00A54EE2" w:rsidRPr="003B51C7">
        <w:rPr>
          <w:rStyle w:val="a7"/>
          <w:sz w:val="28"/>
          <w:szCs w:val="28"/>
        </w:rPr>
        <w:t xml:space="preserve"> места определяет жюри </w:t>
      </w:r>
      <w:r w:rsidR="002E08C6" w:rsidRPr="003B51C7">
        <w:rPr>
          <w:rStyle w:val="a7"/>
          <w:sz w:val="28"/>
          <w:szCs w:val="28"/>
        </w:rPr>
        <w:t xml:space="preserve">отборочного </w:t>
      </w:r>
      <w:r w:rsidR="00A54EE2" w:rsidRPr="003B51C7">
        <w:rPr>
          <w:rStyle w:val="a7"/>
          <w:sz w:val="28"/>
          <w:szCs w:val="28"/>
        </w:rPr>
        <w:t>конкурса</w:t>
      </w:r>
      <w:r w:rsidR="00A54EE2" w:rsidRPr="003B51C7">
        <w:rPr>
          <w:rStyle w:val="a7"/>
          <w:sz w:val="28"/>
          <w:szCs w:val="28"/>
          <w:u w:val="single"/>
        </w:rPr>
        <w:t xml:space="preserve">. </w:t>
      </w:r>
    </w:p>
    <w:p w14:paraId="6FF9A05F" w14:textId="60BA19C8" w:rsidR="00A54EE2" w:rsidRPr="00422DC3" w:rsidRDefault="00A54EE2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85CC1">
        <w:rPr>
          <w:sz w:val="28"/>
          <w:szCs w:val="28"/>
          <w:shd w:val="clear" w:color="auto" w:fill="FFFFFF"/>
        </w:rPr>
        <w:t xml:space="preserve">Для участия в </w:t>
      </w:r>
      <w:r w:rsidR="002E08C6">
        <w:rPr>
          <w:rStyle w:val="a7"/>
          <w:sz w:val="28"/>
          <w:szCs w:val="28"/>
        </w:rPr>
        <w:t xml:space="preserve">отборочном </w:t>
      </w:r>
      <w:r w:rsidRPr="00685CC1">
        <w:rPr>
          <w:sz w:val="28"/>
          <w:szCs w:val="28"/>
          <w:shd w:val="clear" w:color="auto" w:fill="FFFFFF"/>
        </w:rPr>
        <w:t xml:space="preserve">конкурсе необходимо </w:t>
      </w:r>
      <w:r>
        <w:rPr>
          <w:sz w:val="28"/>
          <w:szCs w:val="28"/>
          <w:shd w:val="clear" w:color="auto" w:fill="FFFFFF"/>
        </w:rPr>
        <w:t>отправить</w:t>
      </w:r>
      <w:r w:rsidRPr="00685CC1">
        <w:rPr>
          <w:sz w:val="28"/>
          <w:szCs w:val="28"/>
          <w:shd w:val="clear" w:color="auto" w:fill="FFFFFF"/>
        </w:rPr>
        <w:t xml:space="preserve"> заяв</w:t>
      </w:r>
      <w:r>
        <w:rPr>
          <w:sz w:val="28"/>
          <w:szCs w:val="28"/>
          <w:shd w:val="clear" w:color="auto" w:fill="FFFFFF"/>
        </w:rPr>
        <w:t>ку на участие в конкурсе (</w:t>
      </w:r>
      <w:hyperlink r:id="rId8" w:history="1">
        <w:r w:rsidR="00422DC3">
          <w:rPr>
            <w:rStyle w:val="a4"/>
            <w:bCs/>
            <w:sz w:val="28"/>
            <w:szCs w:val="28"/>
            <w:lang w:val="en-US"/>
          </w:rPr>
          <w:t>youth</w:t>
        </w:r>
        <w:r w:rsidR="00422DC3" w:rsidRPr="00054F55">
          <w:rPr>
            <w:rStyle w:val="a4"/>
            <w:sz w:val="28"/>
            <w:szCs w:val="28"/>
          </w:rPr>
          <w:t>@eurasia-assembly.org</w:t>
        </w:r>
      </w:hyperlink>
      <w:r w:rsidRPr="00422DC3">
        <w:rPr>
          <w:sz w:val="28"/>
          <w:szCs w:val="28"/>
          <w:shd w:val="clear" w:color="auto" w:fill="FFFFFF"/>
        </w:rPr>
        <w:t xml:space="preserve">), заполнить все разделы формы, указав подлинные данные для </w:t>
      </w:r>
      <w:proofErr w:type="spellStart"/>
      <w:r w:rsidRPr="00422DC3">
        <w:rPr>
          <w:sz w:val="28"/>
          <w:szCs w:val="28"/>
          <w:shd w:val="clear" w:color="auto" w:fill="FFFFFF"/>
        </w:rPr>
        <w:t>дальнейшего</w:t>
      </w:r>
      <w:proofErr w:type="spellEnd"/>
      <w:r w:rsidRPr="00422DC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2DC3">
        <w:rPr>
          <w:sz w:val="28"/>
          <w:szCs w:val="28"/>
          <w:shd w:val="clear" w:color="auto" w:fill="FFFFFF"/>
        </w:rPr>
        <w:t>взаимодействия</w:t>
      </w:r>
      <w:proofErr w:type="spellEnd"/>
      <w:r w:rsidRPr="00422DC3">
        <w:rPr>
          <w:sz w:val="28"/>
          <w:szCs w:val="28"/>
          <w:shd w:val="clear" w:color="auto" w:fill="FFFFFF"/>
        </w:rPr>
        <w:t xml:space="preserve"> с организаторами </w:t>
      </w:r>
      <w:r w:rsidR="002E08C6" w:rsidRPr="00422DC3">
        <w:rPr>
          <w:rStyle w:val="a7"/>
          <w:sz w:val="28"/>
          <w:szCs w:val="28"/>
        </w:rPr>
        <w:t xml:space="preserve">отборочного </w:t>
      </w:r>
      <w:r w:rsidRPr="00422DC3">
        <w:rPr>
          <w:sz w:val="28"/>
          <w:szCs w:val="28"/>
          <w:shd w:val="clear" w:color="auto" w:fill="FFFFFF"/>
        </w:rPr>
        <w:t>конкурса.</w:t>
      </w:r>
    </w:p>
    <w:p w14:paraId="449BE255" w14:textId="776C7FB4" w:rsidR="00A54EE2" w:rsidRPr="00A54EE2" w:rsidRDefault="00A54EE2" w:rsidP="003B51C7">
      <w:pPr>
        <w:pStyle w:val="a5"/>
        <w:numPr>
          <w:ilvl w:val="1"/>
          <w:numId w:val="4"/>
        </w:numPr>
        <w:ind w:left="142" w:firstLine="567"/>
        <w:jc w:val="both"/>
        <w:rPr>
          <w:b/>
          <w:sz w:val="28"/>
          <w:szCs w:val="28"/>
        </w:rPr>
      </w:pPr>
      <w:r w:rsidRPr="00685CC1">
        <w:rPr>
          <w:sz w:val="28"/>
          <w:szCs w:val="28"/>
          <w:shd w:val="clear" w:color="auto" w:fill="FFFFFF"/>
        </w:rPr>
        <w:t xml:space="preserve">Участники могут подавать на </w:t>
      </w:r>
      <w:r w:rsidR="002E08C6">
        <w:rPr>
          <w:rStyle w:val="a7"/>
          <w:sz w:val="28"/>
          <w:szCs w:val="28"/>
        </w:rPr>
        <w:t xml:space="preserve">отборочный </w:t>
      </w:r>
      <w:r w:rsidRPr="00685CC1">
        <w:rPr>
          <w:sz w:val="28"/>
          <w:szCs w:val="28"/>
          <w:shd w:val="clear" w:color="auto" w:fill="FFFFFF"/>
        </w:rPr>
        <w:t xml:space="preserve">конкурс не более </w:t>
      </w:r>
      <w:proofErr w:type="spellStart"/>
      <w:r w:rsidRPr="00685CC1">
        <w:rPr>
          <w:sz w:val="28"/>
          <w:szCs w:val="28"/>
          <w:shd w:val="clear" w:color="auto" w:fill="FFFFFF"/>
        </w:rPr>
        <w:t>однои</w:t>
      </w:r>
      <w:proofErr w:type="spellEnd"/>
      <w:r w:rsidRPr="00685CC1">
        <w:rPr>
          <w:sz w:val="28"/>
          <w:szCs w:val="28"/>
          <w:shd w:val="clear" w:color="auto" w:fill="FFFFFF"/>
        </w:rPr>
        <w:t>̆ заявки в любые</w:t>
      </w:r>
      <w:r>
        <w:rPr>
          <w:sz w:val="28"/>
          <w:szCs w:val="28"/>
          <w:shd w:val="clear" w:color="auto" w:fill="FFFFFF"/>
        </w:rPr>
        <w:t xml:space="preserve"> </w:t>
      </w:r>
      <w:r w:rsidRPr="00685CC1">
        <w:rPr>
          <w:sz w:val="28"/>
          <w:szCs w:val="28"/>
          <w:shd w:val="clear" w:color="auto" w:fill="FFFFFF"/>
        </w:rPr>
        <w:t>из объявленных номинаций.</w:t>
      </w:r>
    </w:p>
    <w:p w14:paraId="12D10892" w14:textId="37D81199" w:rsidR="00A54EE2" w:rsidRPr="00A54EE2" w:rsidRDefault="00A54EE2" w:rsidP="003B51C7">
      <w:pPr>
        <w:pStyle w:val="a5"/>
        <w:numPr>
          <w:ilvl w:val="1"/>
          <w:numId w:val="4"/>
        </w:numPr>
        <w:ind w:left="142" w:firstLine="567"/>
        <w:jc w:val="both"/>
        <w:rPr>
          <w:b/>
          <w:sz w:val="28"/>
          <w:szCs w:val="28"/>
        </w:rPr>
      </w:pPr>
      <w:r w:rsidRPr="00A54EE2">
        <w:rPr>
          <w:sz w:val="28"/>
          <w:szCs w:val="28"/>
          <w:shd w:val="clear" w:color="auto" w:fill="FFFFFF"/>
        </w:rPr>
        <w:t xml:space="preserve">К участию в </w:t>
      </w:r>
      <w:r w:rsidR="002E08C6">
        <w:rPr>
          <w:rStyle w:val="a7"/>
          <w:sz w:val="28"/>
          <w:szCs w:val="28"/>
        </w:rPr>
        <w:t xml:space="preserve">отборочном </w:t>
      </w:r>
      <w:r w:rsidRPr="00A54EE2">
        <w:rPr>
          <w:sz w:val="28"/>
          <w:szCs w:val="28"/>
          <w:shd w:val="clear" w:color="auto" w:fill="FFFFFF"/>
        </w:rPr>
        <w:t>конкурсе не допускаются конкурсные материалы, на которые установлены авторские права; материалы, пропагандирующие насилие, наркотики, расовую нетерпимость; материалы, содержащие элементы порнографии, оскорбляющие человеческое достоинство отдельного лица или группы лиц; материалы, оскорбляющие религиозные и национальные чувства.</w:t>
      </w:r>
    </w:p>
    <w:p w14:paraId="4098C78B" w14:textId="1E048B32" w:rsidR="00A54EE2" w:rsidRPr="003B51C7" w:rsidRDefault="00A54EE2" w:rsidP="003B51C7">
      <w:pPr>
        <w:pStyle w:val="a5"/>
        <w:numPr>
          <w:ilvl w:val="1"/>
          <w:numId w:val="4"/>
        </w:numPr>
        <w:ind w:left="142" w:firstLine="567"/>
        <w:jc w:val="both"/>
        <w:rPr>
          <w:b/>
          <w:sz w:val="28"/>
          <w:szCs w:val="28"/>
        </w:rPr>
      </w:pPr>
      <w:r w:rsidRPr="00A54EE2">
        <w:rPr>
          <w:sz w:val="28"/>
          <w:szCs w:val="28"/>
          <w:shd w:val="clear" w:color="auto" w:fill="FFFFFF"/>
        </w:rPr>
        <w:t xml:space="preserve">Организаторы </w:t>
      </w:r>
      <w:r w:rsidR="004B10B0">
        <w:rPr>
          <w:sz w:val="28"/>
          <w:szCs w:val="28"/>
          <w:shd w:val="clear" w:color="auto" w:fill="FFFFFF"/>
        </w:rPr>
        <w:t xml:space="preserve">отборочного </w:t>
      </w:r>
      <w:r w:rsidRPr="00A54EE2">
        <w:rPr>
          <w:sz w:val="28"/>
          <w:szCs w:val="28"/>
          <w:shd w:val="clear" w:color="auto" w:fill="FFFFFF"/>
        </w:rPr>
        <w:t>конкурса оставляют</w:t>
      </w:r>
      <w:r w:rsidR="00694557">
        <w:rPr>
          <w:sz w:val="28"/>
          <w:szCs w:val="28"/>
          <w:shd w:val="clear" w:color="auto" w:fill="FFFFFF"/>
        </w:rPr>
        <w:t xml:space="preserve"> за собой</w:t>
      </w:r>
      <w:r w:rsidRPr="00A54EE2">
        <w:rPr>
          <w:sz w:val="28"/>
          <w:szCs w:val="28"/>
          <w:shd w:val="clear" w:color="auto" w:fill="FFFFFF"/>
        </w:rPr>
        <w:t xml:space="preserve"> право отказать в размещении конкурсной̆ работы в случае нарушения условий </w:t>
      </w:r>
      <w:r w:rsidR="00143BB4">
        <w:rPr>
          <w:rStyle w:val="a7"/>
          <w:sz w:val="28"/>
          <w:szCs w:val="28"/>
        </w:rPr>
        <w:t xml:space="preserve">отборочного </w:t>
      </w:r>
      <w:r w:rsidRPr="00A54EE2">
        <w:rPr>
          <w:sz w:val="28"/>
          <w:szCs w:val="28"/>
          <w:shd w:val="clear" w:color="auto" w:fill="FFFFFF"/>
        </w:rPr>
        <w:t>конкурса.</w:t>
      </w:r>
    </w:p>
    <w:p w14:paraId="18AD5B1B" w14:textId="5F7402C2" w:rsidR="003B51C7" w:rsidRPr="00A54EE2" w:rsidRDefault="003B51C7" w:rsidP="003B51C7">
      <w:pPr>
        <w:pStyle w:val="a5"/>
        <w:numPr>
          <w:ilvl w:val="1"/>
          <w:numId w:val="4"/>
        </w:numPr>
        <w:ind w:left="142" w:firstLine="567"/>
        <w:jc w:val="both"/>
        <w:rPr>
          <w:rStyle w:val="a7"/>
          <w:b/>
          <w:sz w:val="28"/>
          <w:szCs w:val="28"/>
        </w:rPr>
      </w:pPr>
      <w:r w:rsidRPr="00A54EE2">
        <w:rPr>
          <w:sz w:val="28"/>
          <w:szCs w:val="28"/>
          <w:shd w:val="clear" w:color="auto" w:fill="FFFFFF"/>
        </w:rPr>
        <w:t xml:space="preserve">Организаторы </w:t>
      </w:r>
      <w:r>
        <w:rPr>
          <w:sz w:val="28"/>
          <w:szCs w:val="28"/>
          <w:shd w:val="clear" w:color="auto" w:fill="FFFFFF"/>
        </w:rPr>
        <w:t xml:space="preserve">отборочного </w:t>
      </w:r>
      <w:r w:rsidRPr="00A54EE2">
        <w:rPr>
          <w:sz w:val="28"/>
          <w:szCs w:val="28"/>
          <w:shd w:val="clear" w:color="auto" w:fill="FFFFFF"/>
        </w:rPr>
        <w:t>конкурса оставляют</w:t>
      </w:r>
      <w:r>
        <w:rPr>
          <w:sz w:val="28"/>
          <w:szCs w:val="28"/>
          <w:shd w:val="clear" w:color="auto" w:fill="FFFFFF"/>
        </w:rPr>
        <w:t xml:space="preserve"> за собой</w:t>
      </w:r>
      <w:r w:rsidRPr="00A54EE2">
        <w:rPr>
          <w:sz w:val="28"/>
          <w:szCs w:val="28"/>
          <w:shd w:val="clear" w:color="auto" w:fill="FFFFFF"/>
        </w:rPr>
        <w:t xml:space="preserve"> право</w:t>
      </w:r>
      <w:r>
        <w:rPr>
          <w:sz w:val="28"/>
          <w:szCs w:val="28"/>
          <w:shd w:val="clear" w:color="auto" w:fill="FFFFFF"/>
        </w:rPr>
        <w:t xml:space="preserve"> приглашать участников  вне конкурса.</w:t>
      </w:r>
    </w:p>
    <w:p w14:paraId="108BBF18" w14:textId="7FB7750A" w:rsidR="00526C88" w:rsidRPr="00526C88" w:rsidRDefault="00A54EE2" w:rsidP="003B51C7">
      <w:pPr>
        <w:pStyle w:val="a5"/>
        <w:numPr>
          <w:ilvl w:val="1"/>
          <w:numId w:val="4"/>
        </w:numPr>
        <w:ind w:left="142" w:firstLine="567"/>
        <w:jc w:val="both"/>
        <w:rPr>
          <w:rStyle w:val="a7"/>
          <w:b/>
          <w:sz w:val="28"/>
          <w:szCs w:val="28"/>
        </w:rPr>
      </w:pPr>
      <w:r w:rsidRPr="00685CC1">
        <w:rPr>
          <w:rStyle w:val="a7"/>
          <w:sz w:val="28"/>
          <w:szCs w:val="28"/>
        </w:rPr>
        <w:t xml:space="preserve">На рассмотрение жюри </w:t>
      </w:r>
      <w:r w:rsidR="004B10B0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 xml:space="preserve">конкурса принимаются работы (электронные документы), авторами которых являются участники Конкурса. Участники несут полную ответственность в соответствии с нормами международного права в области </w:t>
      </w:r>
      <w:proofErr w:type="spellStart"/>
      <w:r w:rsidRPr="00685CC1">
        <w:rPr>
          <w:rStyle w:val="a7"/>
          <w:sz w:val="28"/>
          <w:szCs w:val="28"/>
        </w:rPr>
        <w:t>интеллектуальнои</w:t>
      </w:r>
      <w:proofErr w:type="spellEnd"/>
      <w:r w:rsidRPr="00685CC1">
        <w:rPr>
          <w:rStyle w:val="a7"/>
          <w:sz w:val="28"/>
          <w:szCs w:val="28"/>
        </w:rPr>
        <w:t xml:space="preserve">̆ собственности </w:t>
      </w:r>
      <w:r w:rsidR="00422DC3">
        <w:rPr>
          <w:rStyle w:val="a7"/>
          <w:sz w:val="28"/>
          <w:szCs w:val="28"/>
        </w:rPr>
        <w:t>и законодательством</w:t>
      </w:r>
      <w:r w:rsidRPr="00685CC1">
        <w:rPr>
          <w:rStyle w:val="a7"/>
          <w:sz w:val="28"/>
          <w:szCs w:val="28"/>
        </w:rPr>
        <w:t xml:space="preserve"> перед обладателями исключительных авторских прав </w:t>
      </w:r>
      <w:r w:rsidRPr="00685CC1">
        <w:rPr>
          <w:rStyle w:val="a7"/>
          <w:sz w:val="28"/>
          <w:szCs w:val="28"/>
        </w:rPr>
        <w:lastRenderedPageBreak/>
        <w:t>на материалы, использованные в ходе создания работы (электронного документа).</w:t>
      </w:r>
    </w:p>
    <w:p w14:paraId="1C448406" w14:textId="3C120927" w:rsidR="00A54EE2" w:rsidRPr="00EC67A9" w:rsidRDefault="00526C88" w:rsidP="003B51C7">
      <w:pPr>
        <w:pStyle w:val="a5"/>
        <w:numPr>
          <w:ilvl w:val="1"/>
          <w:numId w:val="4"/>
        </w:numPr>
        <w:ind w:left="142" w:firstLine="709"/>
        <w:jc w:val="both"/>
        <w:rPr>
          <w:rStyle w:val="a7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526C88">
        <w:rPr>
          <w:rStyle w:val="a7"/>
          <w:sz w:val="28"/>
          <w:szCs w:val="28"/>
        </w:rPr>
        <w:t xml:space="preserve">Участник </w:t>
      </w:r>
      <w:r w:rsidR="004B10B0">
        <w:rPr>
          <w:rStyle w:val="a7"/>
          <w:sz w:val="28"/>
          <w:szCs w:val="28"/>
        </w:rPr>
        <w:t xml:space="preserve">отборочного </w:t>
      </w:r>
      <w:r w:rsidRPr="00526C88">
        <w:rPr>
          <w:rStyle w:val="a7"/>
          <w:sz w:val="28"/>
          <w:szCs w:val="28"/>
        </w:rPr>
        <w:t xml:space="preserve">конкурса дает полное и безотзывное согласие на использование Организатором </w:t>
      </w:r>
      <w:proofErr w:type="spellStart"/>
      <w:r w:rsidRPr="00526C88">
        <w:rPr>
          <w:rStyle w:val="a7"/>
          <w:sz w:val="28"/>
          <w:szCs w:val="28"/>
        </w:rPr>
        <w:t>конкурснои</w:t>
      </w:r>
      <w:proofErr w:type="spellEnd"/>
      <w:r w:rsidRPr="00526C88">
        <w:rPr>
          <w:rStyle w:val="a7"/>
          <w:sz w:val="28"/>
          <w:szCs w:val="28"/>
        </w:rPr>
        <w:t xml:space="preserve">̆ работы, </w:t>
      </w:r>
      <w:proofErr w:type="spellStart"/>
      <w:r w:rsidRPr="00526C88">
        <w:rPr>
          <w:rStyle w:val="a7"/>
          <w:sz w:val="28"/>
          <w:szCs w:val="28"/>
        </w:rPr>
        <w:t>присланнои</w:t>
      </w:r>
      <w:proofErr w:type="spellEnd"/>
      <w:r w:rsidRPr="00526C88">
        <w:rPr>
          <w:rStyle w:val="a7"/>
          <w:sz w:val="28"/>
          <w:szCs w:val="28"/>
        </w:rPr>
        <w:t xml:space="preserve">̆ для участия в </w:t>
      </w:r>
      <w:r w:rsidR="004B10B0">
        <w:rPr>
          <w:rStyle w:val="a7"/>
          <w:sz w:val="28"/>
          <w:szCs w:val="28"/>
        </w:rPr>
        <w:t xml:space="preserve">отборочном </w:t>
      </w:r>
      <w:r w:rsidRPr="00526C88">
        <w:rPr>
          <w:rStyle w:val="a7"/>
          <w:sz w:val="28"/>
          <w:szCs w:val="28"/>
        </w:rPr>
        <w:t xml:space="preserve">конкурсе, всеми способами, с указанием имени автора, включая ее воспроизведение, распространение, </w:t>
      </w:r>
      <w:proofErr w:type="spellStart"/>
      <w:r w:rsidRPr="00526C88">
        <w:rPr>
          <w:rStyle w:val="a7"/>
          <w:sz w:val="28"/>
          <w:szCs w:val="28"/>
        </w:rPr>
        <w:t>публичныи</w:t>
      </w:r>
      <w:proofErr w:type="spellEnd"/>
      <w:r w:rsidRPr="00526C88">
        <w:rPr>
          <w:rStyle w:val="a7"/>
          <w:sz w:val="28"/>
          <w:szCs w:val="28"/>
        </w:rPr>
        <w:t xml:space="preserve">̆ показ, прокат, публичное исполнение, сообщение в эфир и по кабелю, переработку, доведение до всеобщего сведения, без дополнительных условий и выплат авторских гонораров или иных отчислений. </w:t>
      </w:r>
    </w:p>
    <w:p w14:paraId="5CC37A86" w14:textId="55F165DA" w:rsidR="00EC67A9" w:rsidRPr="00EC67A9" w:rsidRDefault="00EC67A9" w:rsidP="003B51C7">
      <w:pPr>
        <w:pStyle w:val="a5"/>
        <w:numPr>
          <w:ilvl w:val="1"/>
          <w:numId w:val="4"/>
        </w:numPr>
        <w:ind w:left="142" w:firstLine="709"/>
        <w:jc w:val="both"/>
        <w:rPr>
          <w:rStyle w:val="a7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Победителям отборочного </w:t>
      </w:r>
      <w:r w:rsidRPr="00685CC1">
        <w:rPr>
          <w:rStyle w:val="a7"/>
          <w:sz w:val="28"/>
          <w:szCs w:val="28"/>
        </w:rPr>
        <w:t xml:space="preserve">конкурса вручаются путевки на Евразийский молодежный форум, который будет проходить в г. </w:t>
      </w:r>
      <w:proofErr w:type="spellStart"/>
      <w:r w:rsidRPr="00685CC1">
        <w:rPr>
          <w:rStyle w:val="a7"/>
          <w:sz w:val="28"/>
          <w:szCs w:val="28"/>
        </w:rPr>
        <w:t>Чолпон-Ата</w:t>
      </w:r>
      <w:proofErr w:type="spellEnd"/>
      <w:r w:rsidRPr="00685CC1">
        <w:rPr>
          <w:rStyle w:val="a7"/>
          <w:sz w:val="28"/>
          <w:szCs w:val="28"/>
        </w:rPr>
        <w:t xml:space="preserve">, Иссык-Куль </w:t>
      </w:r>
      <w:r>
        <w:rPr>
          <w:rStyle w:val="a7"/>
          <w:sz w:val="28"/>
          <w:szCs w:val="28"/>
        </w:rPr>
        <w:t>4-8 сентября</w:t>
      </w:r>
      <w:r w:rsidRPr="00685CC1">
        <w:rPr>
          <w:rStyle w:val="a7"/>
          <w:sz w:val="28"/>
          <w:szCs w:val="28"/>
        </w:rPr>
        <w:t xml:space="preserve"> 2019 года</w:t>
      </w:r>
    </w:p>
    <w:p w14:paraId="3D70F768" w14:textId="15B16A0F" w:rsidR="00EC67A9" w:rsidRPr="00EC67A9" w:rsidRDefault="00EC67A9" w:rsidP="003B51C7">
      <w:pPr>
        <w:pStyle w:val="a5"/>
        <w:numPr>
          <w:ilvl w:val="1"/>
          <w:numId w:val="4"/>
        </w:numPr>
        <w:ind w:left="142" w:firstLine="709"/>
        <w:jc w:val="both"/>
        <w:rPr>
          <w:rStyle w:val="a7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685CC1">
        <w:rPr>
          <w:rStyle w:val="a7"/>
          <w:sz w:val="28"/>
          <w:szCs w:val="28"/>
        </w:rPr>
        <w:t xml:space="preserve">Победителям </w:t>
      </w:r>
      <w:r w:rsidR="00FF3DC8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>конкурса необходимо в течении 7 дней</w:t>
      </w:r>
      <w:r w:rsidR="00694557">
        <w:rPr>
          <w:rStyle w:val="a7"/>
          <w:sz w:val="28"/>
          <w:szCs w:val="28"/>
        </w:rPr>
        <w:t xml:space="preserve"> </w:t>
      </w:r>
      <w:r w:rsidRPr="00685CC1">
        <w:rPr>
          <w:rStyle w:val="a7"/>
          <w:sz w:val="28"/>
          <w:szCs w:val="28"/>
        </w:rPr>
        <w:t xml:space="preserve">выслать на электронную почту организатора </w:t>
      </w:r>
      <w:r w:rsidR="00FF3DC8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 xml:space="preserve">конкурса полные паспортные данные для оформления путёвок. За неверно предоставленные сведения, опечатки, организатор </w:t>
      </w:r>
      <w:r w:rsidR="00FF3DC8">
        <w:rPr>
          <w:rStyle w:val="a7"/>
          <w:sz w:val="28"/>
          <w:szCs w:val="28"/>
        </w:rPr>
        <w:t xml:space="preserve">отборочного </w:t>
      </w:r>
      <w:r w:rsidRPr="00685CC1">
        <w:rPr>
          <w:rStyle w:val="a7"/>
          <w:sz w:val="28"/>
          <w:szCs w:val="28"/>
        </w:rPr>
        <w:t>конкурса ответственность не несет.</w:t>
      </w:r>
    </w:p>
    <w:p w14:paraId="4A5F3DBA" w14:textId="16340A12" w:rsidR="00EC67A9" w:rsidRPr="00EC67A9" w:rsidRDefault="00EC67A9" w:rsidP="003B51C7">
      <w:pPr>
        <w:pStyle w:val="a5"/>
        <w:numPr>
          <w:ilvl w:val="1"/>
          <w:numId w:val="4"/>
        </w:numPr>
        <w:ind w:left="142" w:firstLine="709"/>
        <w:jc w:val="both"/>
        <w:rPr>
          <w:rStyle w:val="a7"/>
          <w:b/>
          <w:sz w:val="28"/>
          <w:szCs w:val="28"/>
        </w:rPr>
      </w:pPr>
      <w:r w:rsidRPr="00EC67A9">
        <w:rPr>
          <w:rStyle w:val="a7"/>
          <w:sz w:val="28"/>
          <w:szCs w:val="28"/>
        </w:rPr>
        <w:t>Призовой</w:t>
      </w:r>
      <w:r w:rsidR="00694557">
        <w:rPr>
          <w:rStyle w:val="a7"/>
          <w:sz w:val="28"/>
          <w:szCs w:val="28"/>
        </w:rPr>
        <w:t xml:space="preserve"> </w:t>
      </w:r>
      <w:r w:rsidRPr="00EC67A9">
        <w:rPr>
          <w:rStyle w:val="a7"/>
          <w:sz w:val="28"/>
          <w:szCs w:val="28"/>
        </w:rPr>
        <w:t xml:space="preserve">фонд </w:t>
      </w:r>
      <w:r w:rsidR="00FF3DC8">
        <w:rPr>
          <w:rStyle w:val="a7"/>
          <w:sz w:val="28"/>
          <w:szCs w:val="28"/>
        </w:rPr>
        <w:t xml:space="preserve">отборочного </w:t>
      </w:r>
      <w:r w:rsidR="00422DC3">
        <w:rPr>
          <w:rStyle w:val="a7"/>
          <w:sz w:val="28"/>
          <w:szCs w:val="28"/>
        </w:rPr>
        <w:t>конкурса – 8 путёвок</w:t>
      </w:r>
      <w:r w:rsidRPr="00EC67A9">
        <w:rPr>
          <w:rStyle w:val="a7"/>
          <w:sz w:val="28"/>
          <w:szCs w:val="28"/>
        </w:rPr>
        <w:t xml:space="preserve"> на Евразийский молодежный форум в г. </w:t>
      </w:r>
      <w:proofErr w:type="spellStart"/>
      <w:r w:rsidRPr="00EC67A9">
        <w:rPr>
          <w:rStyle w:val="a7"/>
          <w:sz w:val="28"/>
          <w:szCs w:val="28"/>
        </w:rPr>
        <w:t>Чолпон-Ата</w:t>
      </w:r>
      <w:proofErr w:type="spellEnd"/>
      <w:r w:rsidRPr="00EC67A9">
        <w:rPr>
          <w:rStyle w:val="a7"/>
          <w:sz w:val="28"/>
          <w:szCs w:val="28"/>
        </w:rPr>
        <w:t>, Иссык-Куль 4-8 сентября 2019 года.</w:t>
      </w:r>
    </w:p>
    <w:p w14:paraId="3E9CA01B" w14:textId="77777777" w:rsidR="00EC67A9" w:rsidRPr="00EC67A9" w:rsidRDefault="00EC67A9" w:rsidP="003B51C7">
      <w:pPr>
        <w:pStyle w:val="a5"/>
        <w:numPr>
          <w:ilvl w:val="1"/>
          <w:numId w:val="4"/>
        </w:numPr>
        <w:ind w:left="142" w:firstLine="709"/>
        <w:jc w:val="both"/>
        <w:rPr>
          <w:rStyle w:val="a7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5CC1">
        <w:rPr>
          <w:rStyle w:val="a7"/>
          <w:sz w:val="28"/>
          <w:szCs w:val="28"/>
        </w:rPr>
        <w:t xml:space="preserve">Конкретизация </w:t>
      </w:r>
      <w:proofErr w:type="spellStart"/>
      <w:r w:rsidRPr="00685CC1">
        <w:rPr>
          <w:rStyle w:val="a7"/>
          <w:sz w:val="28"/>
          <w:szCs w:val="28"/>
        </w:rPr>
        <w:t>рейса</w:t>
      </w:r>
      <w:proofErr w:type="spellEnd"/>
      <w:r w:rsidRPr="00685CC1">
        <w:rPr>
          <w:rStyle w:val="a7"/>
          <w:sz w:val="28"/>
          <w:szCs w:val="28"/>
        </w:rPr>
        <w:t xml:space="preserve"> опред</w:t>
      </w:r>
      <w:r>
        <w:rPr>
          <w:rStyle w:val="a7"/>
          <w:sz w:val="28"/>
          <w:szCs w:val="28"/>
        </w:rPr>
        <w:t xml:space="preserve">еляется организатором конкурса. </w:t>
      </w:r>
      <w:r w:rsidRPr="00685CC1">
        <w:rPr>
          <w:rStyle w:val="a7"/>
          <w:sz w:val="28"/>
          <w:szCs w:val="28"/>
        </w:rPr>
        <w:t xml:space="preserve">Приз не обмениваются на </w:t>
      </w:r>
      <w:proofErr w:type="spellStart"/>
      <w:r w:rsidRPr="00685CC1">
        <w:rPr>
          <w:rStyle w:val="a7"/>
          <w:sz w:val="28"/>
          <w:szCs w:val="28"/>
        </w:rPr>
        <w:t>денежныи</w:t>
      </w:r>
      <w:proofErr w:type="spellEnd"/>
      <w:r w:rsidRPr="00685CC1">
        <w:rPr>
          <w:rStyle w:val="a7"/>
          <w:sz w:val="28"/>
          <w:szCs w:val="28"/>
        </w:rPr>
        <w:t>̆ эквивалент и другие услуги.</w:t>
      </w:r>
    </w:p>
    <w:p w14:paraId="6C86B8FB" w14:textId="37162F96" w:rsidR="00EC67A9" w:rsidRPr="00EC67A9" w:rsidRDefault="00EC67A9" w:rsidP="003B51C7">
      <w:pPr>
        <w:pStyle w:val="a5"/>
        <w:numPr>
          <w:ilvl w:val="1"/>
          <w:numId w:val="4"/>
        </w:numPr>
        <w:ind w:left="142" w:firstLine="709"/>
        <w:jc w:val="both"/>
        <w:rPr>
          <w:b/>
          <w:sz w:val="28"/>
          <w:szCs w:val="28"/>
        </w:rPr>
      </w:pPr>
      <w:r w:rsidRPr="00EC67A9">
        <w:rPr>
          <w:rStyle w:val="a7"/>
          <w:sz w:val="28"/>
          <w:szCs w:val="28"/>
        </w:rPr>
        <w:t xml:space="preserve">Организатор оставляет за </w:t>
      </w:r>
      <w:proofErr w:type="spellStart"/>
      <w:r w:rsidRPr="00EC67A9">
        <w:rPr>
          <w:rStyle w:val="a7"/>
          <w:sz w:val="28"/>
          <w:szCs w:val="28"/>
        </w:rPr>
        <w:t>собои</w:t>
      </w:r>
      <w:proofErr w:type="spellEnd"/>
      <w:r w:rsidRPr="00EC67A9">
        <w:rPr>
          <w:rStyle w:val="a7"/>
          <w:sz w:val="28"/>
          <w:szCs w:val="28"/>
        </w:rPr>
        <w:t xml:space="preserve">̆ право при необходимости и без предварительного уведомления вносить изменения в правила </w:t>
      </w:r>
      <w:r w:rsidR="00FF3DC8">
        <w:rPr>
          <w:rStyle w:val="a7"/>
          <w:sz w:val="28"/>
          <w:szCs w:val="28"/>
        </w:rPr>
        <w:t xml:space="preserve">отборочного </w:t>
      </w:r>
      <w:r w:rsidRPr="00EC67A9">
        <w:rPr>
          <w:rStyle w:val="a7"/>
          <w:sz w:val="28"/>
          <w:szCs w:val="28"/>
        </w:rPr>
        <w:t xml:space="preserve">конкурса или закрыть конкурс. В случае, если Организатор завершит конкурс досрочно, например, в случае нарушения или технических проблем, розыгрыш приза будет проводиться среди тех участников, чьи данные были получены до досрочного окончания периода регистрации участия в конкурсе. </w:t>
      </w:r>
    </w:p>
    <w:p w14:paraId="729BBBF4" w14:textId="77777777" w:rsidR="00714C2A" w:rsidRPr="00054F55" w:rsidRDefault="00714C2A" w:rsidP="003B51C7">
      <w:pPr>
        <w:ind w:firstLine="709"/>
        <w:rPr>
          <w:sz w:val="28"/>
          <w:szCs w:val="28"/>
        </w:rPr>
      </w:pPr>
    </w:p>
    <w:p w14:paraId="390B6DCA" w14:textId="674173AC" w:rsidR="00714C2A" w:rsidRPr="00054F55" w:rsidRDefault="00714C2A" w:rsidP="003B51C7">
      <w:pPr>
        <w:pStyle w:val="a5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20"/>
        <w:ind w:firstLine="709"/>
        <w:jc w:val="center"/>
        <w:rPr>
          <w:b/>
          <w:bCs/>
          <w:sz w:val="28"/>
          <w:szCs w:val="28"/>
        </w:rPr>
      </w:pPr>
      <w:r w:rsidRPr="00054F55">
        <w:rPr>
          <w:b/>
          <w:bCs/>
          <w:sz w:val="28"/>
          <w:szCs w:val="28"/>
        </w:rPr>
        <w:t>Волонтеры Форума</w:t>
      </w:r>
    </w:p>
    <w:p w14:paraId="067FAEDC" w14:textId="77777777" w:rsidR="00714C2A" w:rsidRPr="00054F55" w:rsidRDefault="00714C2A" w:rsidP="003B51C7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Помощь в проведении Форума осуществляется волонтерами Волонтерского корпуса Форума (далее – Волонтерский корпус).</w:t>
      </w:r>
    </w:p>
    <w:p w14:paraId="6B63E48B" w14:textId="77777777" w:rsidR="00714C2A" w:rsidRPr="00054F55" w:rsidRDefault="00714C2A" w:rsidP="003B51C7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Состав, и резерв Волонтерского корпуса утверждается Оргкомитетом по итогам проведения конкурсного отбора.</w:t>
      </w:r>
    </w:p>
    <w:p w14:paraId="7243924B" w14:textId="641D91EA" w:rsidR="00714C2A" w:rsidRPr="00422DC3" w:rsidRDefault="00714C2A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Для участия в Волонтерском корпусе каждый кандидат должен отправить заполненную анкету (Приложение 4)</w:t>
      </w:r>
      <w:r w:rsidR="005D4B10" w:rsidRPr="00054F55">
        <w:rPr>
          <w:sz w:val="28"/>
          <w:szCs w:val="28"/>
        </w:rPr>
        <w:t xml:space="preserve"> на электронную почту Оргкомитета</w:t>
      </w:r>
      <w:r w:rsidR="00054F55">
        <w:rPr>
          <w:sz w:val="28"/>
          <w:szCs w:val="28"/>
        </w:rPr>
        <w:t xml:space="preserve"> </w:t>
      </w:r>
      <w:hyperlink r:id="rId9" w:history="1">
        <w:r w:rsidR="00422DC3">
          <w:rPr>
            <w:rStyle w:val="a4"/>
            <w:bCs/>
            <w:sz w:val="28"/>
            <w:szCs w:val="28"/>
            <w:lang w:val="en-US"/>
          </w:rPr>
          <w:t>youth</w:t>
        </w:r>
        <w:r w:rsidR="00422DC3" w:rsidRPr="00054F55">
          <w:rPr>
            <w:rStyle w:val="a4"/>
            <w:sz w:val="28"/>
            <w:szCs w:val="28"/>
          </w:rPr>
          <w:t>@eurasia-assembly.org</w:t>
        </w:r>
      </w:hyperlink>
      <w:r w:rsidR="005D4B10" w:rsidRPr="00422DC3">
        <w:rPr>
          <w:sz w:val="28"/>
          <w:szCs w:val="28"/>
        </w:rPr>
        <w:t xml:space="preserve">. </w:t>
      </w:r>
    </w:p>
    <w:p w14:paraId="5BE371E8" w14:textId="518B81D1" w:rsidR="00714C2A" w:rsidRPr="00054F55" w:rsidRDefault="00714C2A" w:rsidP="004777CE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 xml:space="preserve">По </w:t>
      </w:r>
      <w:r w:rsidR="005800C1">
        <w:rPr>
          <w:sz w:val="28"/>
          <w:szCs w:val="28"/>
        </w:rPr>
        <w:t>итогам отбора кандидат получает</w:t>
      </w:r>
      <w:r w:rsidRPr="00054F55">
        <w:rPr>
          <w:sz w:val="28"/>
          <w:szCs w:val="28"/>
        </w:rPr>
        <w:t xml:space="preserve"> информационное письмо с результатом рассмотрения своей заявки на участие. Информационное письмо направляется каждому претенденту в случае как положительного,</w:t>
      </w:r>
      <w:r w:rsidR="00054F55">
        <w:rPr>
          <w:sz w:val="28"/>
          <w:szCs w:val="28"/>
        </w:rPr>
        <w:t xml:space="preserve"> </w:t>
      </w:r>
      <w:r w:rsidRPr="00054F55">
        <w:rPr>
          <w:sz w:val="28"/>
          <w:szCs w:val="28"/>
        </w:rPr>
        <w:t>так и отрицательного решения.</w:t>
      </w:r>
    </w:p>
    <w:p w14:paraId="3F95A846" w14:textId="4F34AF25" w:rsidR="00714C2A" w:rsidRPr="00054F55" w:rsidRDefault="00714C2A" w:rsidP="004777CE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Подтверждением участия в Форуме в качестве волонтера является п</w:t>
      </w:r>
      <w:r w:rsidR="005D4B10" w:rsidRPr="00054F55">
        <w:rPr>
          <w:sz w:val="28"/>
          <w:szCs w:val="28"/>
        </w:rPr>
        <w:t xml:space="preserve">ринятие приглашения посредством обратного письма Оргкомитету. </w:t>
      </w:r>
    </w:p>
    <w:p w14:paraId="6B655AD8" w14:textId="0D8ED896" w:rsidR="00714C2A" w:rsidRPr="00054F55" w:rsidRDefault="00714C2A" w:rsidP="004777CE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lastRenderedPageBreak/>
        <w:t>О времени, дате и месте прибытия волонтер Форума уведомляет Оргкоми</w:t>
      </w:r>
      <w:r w:rsidR="005D4B10" w:rsidRPr="00054F55">
        <w:rPr>
          <w:sz w:val="28"/>
          <w:szCs w:val="28"/>
        </w:rPr>
        <w:t>тет посредством дополнительного информационного письма.</w:t>
      </w:r>
    </w:p>
    <w:p w14:paraId="19504FA0" w14:textId="4E5E31C1" w:rsidR="00714C2A" w:rsidRPr="00054F55" w:rsidRDefault="00714C2A" w:rsidP="004777CE">
      <w:pPr>
        <w:pStyle w:val="a5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По итогам отбора руководитель Волонтерского корпуса – член Оргкомитета определяет функционал во</w:t>
      </w:r>
      <w:r w:rsidR="005800C1">
        <w:rPr>
          <w:sz w:val="28"/>
          <w:szCs w:val="28"/>
        </w:rPr>
        <w:t xml:space="preserve">лонтеров в Волонтерском корпусе </w:t>
      </w:r>
      <w:r w:rsidRPr="00054F55">
        <w:rPr>
          <w:sz w:val="28"/>
          <w:szCs w:val="28"/>
        </w:rPr>
        <w:t>и оповещает о предварительном обучении.</w:t>
      </w:r>
    </w:p>
    <w:p w14:paraId="4453470C" w14:textId="77777777" w:rsidR="000C7820" w:rsidRPr="00054F55" w:rsidRDefault="000C7820" w:rsidP="003B51C7">
      <w:pPr>
        <w:pStyle w:val="a5"/>
        <w:ind w:left="709" w:firstLine="709"/>
        <w:rPr>
          <w:sz w:val="28"/>
          <w:szCs w:val="28"/>
        </w:rPr>
      </w:pPr>
    </w:p>
    <w:p w14:paraId="14792146" w14:textId="51C3B490" w:rsidR="00176996" w:rsidRPr="00054F55" w:rsidRDefault="00176996" w:rsidP="003B51C7">
      <w:pPr>
        <w:pStyle w:val="a5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firstLine="709"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 xml:space="preserve">Финансовые условия </w:t>
      </w:r>
    </w:p>
    <w:p w14:paraId="05FE44B0" w14:textId="79263801" w:rsidR="00176996" w:rsidRPr="00054F55" w:rsidRDefault="00714C2A" w:rsidP="003B51C7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054F55">
        <w:rPr>
          <w:sz w:val="28"/>
          <w:szCs w:val="28"/>
        </w:rPr>
        <w:t>9</w:t>
      </w:r>
      <w:r w:rsidR="00176996" w:rsidRPr="00054F55">
        <w:rPr>
          <w:sz w:val="28"/>
          <w:szCs w:val="28"/>
        </w:rPr>
        <w:t xml:space="preserve">.1. Оплата расходов, связанных с подготовкой и проведением Форума, осуществляется за счет Организаторов Форума и спонсорских средств. </w:t>
      </w:r>
    </w:p>
    <w:p w14:paraId="069DC7A4" w14:textId="7FE77E01" w:rsidR="00176996" w:rsidRPr="00054F55" w:rsidRDefault="00714C2A" w:rsidP="003B51C7">
      <w:pPr>
        <w:shd w:val="clear" w:color="auto" w:fill="FFFFFF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054F55">
        <w:rPr>
          <w:sz w:val="28"/>
          <w:szCs w:val="28"/>
        </w:rPr>
        <w:t>9</w:t>
      </w:r>
      <w:r w:rsidR="00176996" w:rsidRPr="00054F55">
        <w:rPr>
          <w:sz w:val="28"/>
          <w:szCs w:val="28"/>
        </w:rPr>
        <w:t xml:space="preserve">.2. Транспортные расходы для проезда на Форум (г. Бишкек) и обратно участники Форума несут самостоятельно, либо осуществляются за счет командирующих их на Форум организаций, за исключением победителей </w:t>
      </w:r>
      <w:r w:rsidR="00176996" w:rsidRPr="00054F55">
        <w:rPr>
          <w:rFonts w:eastAsia="Calibri"/>
          <w:sz w:val="28"/>
          <w:szCs w:val="28"/>
          <w:lang w:eastAsia="en-US"/>
        </w:rPr>
        <w:t>онлайн-конкурса «Евразия – наш общий дом».</w:t>
      </w:r>
    </w:p>
    <w:p w14:paraId="6E009ECA" w14:textId="38D3EE51" w:rsidR="00176996" w:rsidRPr="00054F55" w:rsidRDefault="00714C2A" w:rsidP="003B51C7">
      <w:pPr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9</w:t>
      </w:r>
      <w:r w:rsidR="00176996" w:rsidRPr="00054F55">
        <w:rPr>
          <w:sz w:val="28"/>
          <w:szCs w:val="28"/>
        </w:rPr>
        <w:t xml:space="preserve">.3. Расходы по питанию и проживанию участников Форума берет на себя принимающая сторона. </w:t>
      </w:r>
    </w:p>
    <w:p w14:paraId="28D89EC6" w14:textId="50E8BCF5" w:rsidR="00176996" w:rsidRPr="00054F55" w:rsidRDefault="00714C2A" w:rsidP="003B51C7">
      <w:pPr>
        <w:spacing w:line="276" w:lineRule="auto"/>
        <w:ind w:firstLine="709"/>
        <w:jc w:val="both"/>
        <w:rPr>
          <w:sz w:val="28"/>
          <w:szCs w:val="28"/>
        </w:rPr>
      </w:pPr>
      <w:r w:rsidRPr="00054F55">
        <w:rPr>
          <w:sz w:val="28"/>
          <w:szCs w:val="28"/>
        </w:rPr>
        <w:t>9</w:t>
      </w:r>
      <w:r w:rsidR="00176996" w:rsidRPr="00054F55">
        <w:rPr>
          <w:sz w:val="28"/>
          <w:szCs w:val="28"/>
        </w:rPr>
        <w:t>.4. Для оформления билетов участникам необходимо дождаться подтверждения организаторов о внесении заявленных кандидатур в утвержденные списки участников.</w:t>
      </w:r>
    </w:p>
    <w:p w14:paraId="6268367A" w14:textId="77777777" w:rsidR="00CC37A8" w:rsidRPr="00054F55" w:rsidRDefault="00CC37A8" w:rsidP="003B51C7">
      <w:pPr>
        <w:spacing w:line="276" w:lineRule="auto"/>
        <w:ind w:firstLine="709"/>
        <w:rPr>
          <w:b/>
          <w:bCs/>
          <w:sz w:val="28"/>
          <w:szCs w:val="28"/>
        </w:rPr>
      </w:pPr>
    </w:p>
    <w:p w14:paraId="52FED2AA" w14:textId="77777777" w:rsidR="00CC37A8" w:rsidRPr="00054F55" w:rsidRDefault="00CC37A8" w:rsidP="003B51C7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contextualSpacing/>
        <w:jc w:val="center"/>
        <w:outlineLvl w:val="1"/>
        <w:rPr>
          <w:b/>
          <w:sz w:val="28"/>
          <w:szCs w:val="28"/>
        </w:rPr>
      </w:pPr>
      <w:r w:rsidRPr="00054F55">
        <w:rPr>
          <w:b/>
          <w:sz w:val="28"/>
          <w:szCs w:val="28"/>
        </w:rPr>
        <w:t>Контакты</w:t>
      </w:r>
    </w:p>
    <w:p w14:paraId="247E8E13" w14:textId="40BD33A2" w:rsidR="00714C2A" w:rsidRPr="00422DC3" w:rsidRDefault="00CC37A8" w:rsidP="003B51C7">
      <w:pPr>
        <w:pStyle w:val="a5"/>
        <w:numPr>
          <w:ilvl w:val="1"/>
          <w:numId w:val="4"/>
        </w:numPr>
        <w:spacing w:line="276" w:lineRule="auto"/>
        <w:ind w:left="0" w:firstLine="709"/>
        <w:jc w:val="both"/>
        <w:rPr>
          <w:rStyle w:val="a4"/>
          <w:color w:val="auto"/>
          <w:sz w:val="28"/>
          <w:szCs w:val="28"/>
          <w:u w:val="none"/>
        </w:rPr>
      </w:pPr>
      <w:r w:rsidRPr="00054F55">
        <w:rPr>
          <w:bCs/>
          <w:sz w:val="28"/>
          <w:szCs w:val="28"/>
        </w:rPr>
        <w:t xml:space="preserve">Оргкомитет </w:t>
      </w:r>
      <w:r w:rsidR="000C7820" w:rsidRPr="00054F55">
        <w:rPr>
          <w:bCs/>
          <w:sz w:val="28"/>
          <w:szCs w:val="28"/>
        </w:rPr>
        <w:t xml:space="preserve">Форума: </w:t>
      </w:r>
      <w:hyperlink r:id="rId10" w:history="1">
        <w:r w:rsidR="00422DC3">
          <w:rPr>
            <w:rStyle w:val="a4"/>
            <w:bCs/>
            <w:sz w:val="28"/>
            <w:szCs w:val="28"/>
            <w:lang w:val="en-US"/>
          </w:rPr>
          <w:t>youth</w:t>
        </w:r>
        <w:r w:rsidR="00422DC3" w:rsidRPr="00054F55">
          <w:rPr>
            <w:rStyle w:val="a4"/>
            <w:sz w:val="28"/>
            <w:szCs w:val="28"/>
          </w:rPr>
          <w:t>@eurasia-assembly.org</w:t>
        </w:r>
      </w:hyperlink>
    </w:p>
    <w:p w14:paraId="253EDD10" w14:textId="147BB38E" w:rsidR="00CC37A8" w:rsidRPr="00054F55" w:rsidRDefault="00CC37A8" w:rsidP="003B51C7">
      <w:pPr>
        <w:pStyle w:val="a5"/>
        <w:numPr>
          <w:ilvl w:val="1"/>
          <w:numId w:val="4"/>
        </w:numPr>
        <w:shd w:val="clear" w:color="auto" w:fill="FFFFFF"/>
        <w:tabs>
          <w:tab w:val="left" w:pos="284"/>
        </w:tabs>
        <w:suppressAutoHyphens/>
        <w:spacing w:line="276" w:lineRule="auto"/>
        <w:ind w:left="0" w:firstLine="709"/>
        <w:outlineLvl w:val="1"/>
        <w:rPr>
          <w:b/>
          <w:sz w:val="28"/>
          <w:szCs w:val="28"/>
        </w:rPr>
      </w:pPr>
      <w:r w:rsidRPr="00054F55">
        <w:rPr>
          <w:sz w:val="28"/>
          <w:szCs w:val="28"/>
        </w:rPr>
        <w:t xml:space="preserve">Международный союз </w:t>
      </w:r>
      <w:r w:rsidR="00714C2A" w:rsidRPr="00054F55">
        <w:rPr>
          <w:sz w:val="28"/>
          <w:szCs w:val="28"/>
        </w:rPr>
        <w:t xml:space="preserve">неправительственных организаций </w:t>
      </w:r>
      <w:r w:rsidRPr="00054F55">
        <w:rPr>
          <w:sz w:val="28"/>
          <w:szCs w:val="28"/>
        </w:rPr>
        <w:t xml:space="preserve">«Ассамблея народов Евразии»: </w:t>
      </w:r>
    </w:p>
    <w:p w14:paraId="77B3667B" w14:textId="77777777" w:rsidR="00CC37A8" w:rsidRPr="00054F55" w:rsidRDefault="00CC37A8" w:rsidP="003B51C7">
      <w:pPr>
        <w:shd w:val="clear" w:color="auto" w:fill="FFFFFF"/>
        <w:tabs>
          <w:tab w:val="left" w:pos="284"/>
        </w:tabs>
        <w:suppressAutoHyphens/>
        <w:spacing w:line="276" w:lineRule="auto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054F55">
        <w:rPr>
          <w:sz w:val="28"/>
          <w:szCs w:val="28"/>
        </w:rPr>
        <w:t xml:space="preserve">125009, г. Москва, Малый </w:t>
      </w:r>
      <w:proofErr w:type="spellStart"/>
      <w:r w:rsidRPr="00054F55">
        <w:rPr>
          <w:sz w:val="28"/>
          <w:szCs w:val="28"/>
        </w:rPr>
        <w:t>Гнездниковский</w:t>
      </w:r>
      <w:proofErr w:type="spellEnd"/>
      <w:r w:rsidRPr="00054F55">
        <w:rPr>
          <w:sz w:val="28"/>
          <w:szCs w:val="28"/>
        </w:rPr>
        <w:t xml:space="preserve"> переулок, д.12/27, стр.4с. </w:t>
      </w:r>
    </w:p>
    <w:p w14:paraId="386F7B50" w14:textId="77777777" w:rsidR="00CC37A8" w:rsidRPr="00054F55" w:rsidRDefault="00CC37A8" w:rsidP="003B51C7">
      <w:pPr>
        <w:tabs>
          <w:tab w:val="left" w:pos="1134"/>
        </w:tabs>
        <w:spacing w:line="276" w:lineRule="auto"/>
        <w:ind w:left="709" w:firstLine="709"/>
        <w:contextualSpacing/>
        <w:jc w:val="both"/>
        <w:rPr>
          <w:sz w:val="28"/>
          <w:szCs w:val="28"/>
        </w:rPr>
      </w:pPr>
      <w:r w:rsidRPr="00054F55">
        <w:rPr>
          <w:sz w:val="28"/>
          <w:szCs w:val="28"/>
        </w:rPr>
        <w:t>Генеральный секретариат: +7 (495) 774 12 44, +7 (985) 774 12 44</w:t>
      </w:r>
    </w:p>
    <w:p w14:paraId="27DA8501" w14:textId="77777777" w:rsidR="00F67775" w:rsidRPr="00054F55" w:rsidRDefault="00CC37A8" w:rsidP="003B51C7">
      <w:pPr>
        <w:tabs>
          <w:tab w:val="left" w:pos="1134"/>
        </w:tabs>
        <w:spacing w:line="276" w:lineRule="auto"/>
        <w:ind w:left="709" w:firstLine="709"/>
        <w:contextualSpacing/>
        <w:jc w:val="both"/>
        <w:rPr>
          <w:rStyle w:val="a4"/>
          <w:sz w:val="28"/>
          <w:szCs w:val="28"/>
        </w:rPr>
      </w:pPr>
      <w:r w:rsidRPr="00054F55">
        <w:rPr>
          <w:sz w:val="28"/>
          <w:szCs w:val="28"/>
        </w:rPr>
        <w:t xml:space="preserve">Электронная почта: </w:t>
      </w:r>
      <w:hyperlink r:id="rId11" w:history="1">
        <w:r w:rsidRPr="00054F55">
          <w:rPr>
            <w:rStyle w:val="a4"/>
            <w:sz w:val="28"/>
            <w:szCs w:val="28"/>
          </w:rPr>
          <w:t>info@eurasia-assembly.org</w:t>
        </w:r>
      </w:hyperlink>
    </w:p>
    <w:p w14:paraId="6AFC075B" w14:textId="77777777" w:rsidR="000C7820" w:rsidRPr="00054F55" w:rsidRDefault="000C7820" w:rsidP="003B51C7">
      <w:pPr>
        <w:tabs>
          <w:tab w:val="left" w:pos="1134"/>
        </w:tabs>
        <w:spacing w:line="276" w:lineRule="auto"/>
        <w:ind w:left="709" w:firstLine="709"/>
        <w:contextualSpacing/>
        <w:jc w:val="both"/>
        <w:rPr>
          <w:rStyle w:val="a4"/>
          <w:sz w:val="28"/>
          <w:szCs w:val="28"/>
        </w:rPr>
      </w:pPr>
    </w:p>
    <w:p w14:paraId="61B32F9C" w14:textId="2DC17AB1" w:rsidR="00714C2A" w:rsidRPr="00054F55" w:rsidRDefault="00714C2A" w:rsidP="003B51C7">
      <w:pPr>
        <w:spacing w:after="200" w:line="276" w:lineRule="auto"/>
        <w:ind w:firstLine="709"/>
        <w:rPr>
          <w:rStyle w:val="a4"/>
          <w:sz w:val="28"/>
          <w:szCs w:val="28"/>
        </w:rPr>
      </w:pPr>
      <w:r w:rsidRPr="00054F55">
        <w:rPr>
          <w:rStyle w:val="a4"/>
          <w:sz w:val="28"/>
          <w:szCs w:val="28"/>
        </w:rPr>
        <w:br w:type="page"/>
      </w:r>
    </w:p>
    <w:p w14:paraId="728CA985" w14:textId="77777777" w:rsidR="000C7820" w:rsidRDefault="000C7820" w:rsidP="003B51C7">
      <w:pPr>
        <w:tabs>
          <w:tab w:val="left" w:pos="1134"/>
        </w:tabs>
        <w:spacing w:line="276" w:lineRule="auto"/>
        <w:ind w:left="709" w:firstLine="709"/>
        <w:contextualSpacing/>
        <w:jc w:val="both"/>
        <w:rPr>
          <w:rStyle w:val="a4"/>
          <w:sz w:val="28"/>
          <w:szCs w:val="28"/>
        </w:rPr>
      </w:pPr>
    </w:p>
    <w:p w14:paraId="51E2EA7C" w14:textId="77777777" w:rsidR="00424571" w:rsidRPr="00526F52" w:rsidRDefault="00424571" w:rsidP="003B51C7">
      <w:pPr>
        <w:ind w:left="5529" w:firstLine="709"/>
        <w:jc w:val="right"/>
      </w:pPr>
      <w:r w:rsidRPr="00526F52">
        <w:t>Приложение № 1</w:t>
      </w:r>
    </w:p>
    <w:p w14:paraId="7F5B0538" w14:textId="77777777" w:rsidR="00424571" w:rsidRPr="00424571" w:rsidRDefault="00424571" w:rsidP="003B51C7">
      <w:pPr>
        <w:spacing w:line="276" w:lineRule="auto"/>
        <w:ind w:firstLine="709"/>
        <w:jc w:val="right"/>
      </w:pPr>
      <w:r w:rsidRPr="00424571">
        <w:t xml:space="preserve">к Положению об Иссык-Кульском </w:t>
      </w:r>
    </w:p>
    <w:p w14:paraId="72EF000A" w14:textId="61E43A44" w:rsidR="00424571" w:rsidRPr="00424571" w:rsidRDefault="00424571" w:rsidP="003B51C7">
      <w:pPr>
        <w:spacing w:line="276" w:lineRule="auto"/>
        <w:ind w:firstLine="709"/>
        <w:jc w:val="right"/>
      </w:pPr>
      <w:r w:rsidRPr="00424571">
        <w:t>международном молодёжном форуме</w:t>
      </w:r>
    </w:p>
    <w:p w14:paraId="55E16E4D" w14:textId="77777777" w:rsidR="00424571" w:rsidRPr="00424571" w:rsidRDefault="00424571" w:rsidP="003B51C7">
      <w:pPr>
        <w:spacing w:line="276" w:lineRule="auto"/>
        <w:ind w:firstLine="709"/>
        <w:jc w:val="right"/>
      </w:pPr>
      <w:r w:rsidRPr="00424571">
        <w:t>«Новое поколение Евразии»</w:t>
      </w:r>
    </w:p>
    <w:p w14:paraId="094A6C78" w14:textId="1AA2CF14" w:rsidR="00424571" w:rsidRPr="00526F52" w:rsidRDefault="00424571" w:rsidP="003B51C7">
      <w:pPr>
        <w:ind w:left="5103" w:firstLine="709"/>
        <w:jc w:val="center"/>
      </w:pPr>
    </w:p>
    <w:p w14:paraId="54C15E8E" w14:textId="77777777" w:rsidR="00424571" w:rsidRDefault="00424571" w:rsidP="003B51C7">
      <w:pPr>
        <w:pStyle w:val="2"/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19554C13" w14:textId="77777777" w:rsidR="00424571" w:rsidRDefault="00424571" w:rsidP="003B51C7">
      <w:pPr>
        <w:pStyle w:val="2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 УЧАСТНИКА</w:t>
      </w:r>
    </w:p>
    <w:p w14:paraId="78542A40" w14:textId="56B4BE9A" w:rsidR="00424571" w:rsidRDefault="00E806DC" w:rsidP="003B51C7">
      <w:pPr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Международного</w:t>
      </w:r>
      <w:r w:rsidR="00424571">
        <w:rPr>
          <w:b/>
          <w:bCs/>
        </w:rPr>
        <w:t xml:space="preserve"> молодежного форума «Евразия – наш общий дом »</w:t>
      </w:r>
    </w:p>
    <w:p w14:paraId="3BF73560" w14:textId="77777777" w:rsidR="00424571" w:rsidRDefault="00424571" w:rsidP="003B51C7">
      <w:pPr>
        <w:widowControl w:val="0"/>
        <w:tabs>
          <w:tab w:val="left" w:pos="4178"/>
        </w:tabs>
        <w:ind w:firstLine="709"/>
        <w:jc w:val="center"/>
        <w:rPr>
          <w:i/>
          <w:iCs/>
        </w:rPr>
      </w:pPr>
    </w:p>
    <w:tbl>
      <w:tblPr>
        <w:tblStyle w:val="TableNormal"/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424571" w:rsidRPr="00526F52" w14:paraId="1EE664F3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8270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BF02" w14:textId="77777777" w:rsidR="00424571" w:rsidRPr="00A75FD3" w:rsidRDefault="00424571" w:rsidP="003B51C7">
            <w:pPr>
              <w:ind w:firstLine="709"/>
            </w:pPr>
            <w:r w:rsidRPr="00A75FD3"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6BAC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56748492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925A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3287" w14:textId="77777777" w:rsidR="00424571" w:rsidRPr="00A75FD3" w:rsidRDefault="00424571" w:rsidP="003B51C7">
            <w:pPr>
              <w:ind w:firstLine="709"/>
            </w:pPr>
            <w: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48D9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298DE6CA" w14:textId="77777777" w:rsidTr="00FD4A94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C9C7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B0FC" w14:textId="77777777" w:rsidR="00424571" w:rsidRPr="00A75FD3" w:rsidRDefault="00424571" w:rsidP="003B51C7">
            <w:pPr>
              <w:ind w:firstLine="709"/>
            </w:pPr>
            <w:r w:rsidRPr="00A75FD3"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7748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1A97744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A0DC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EAB7" w14:textId="77777777" w:rsidR="00424571" w:rsidRPr="00A75FD3" w:rsidRDefault="00424571" w:rsidP="003B51C7">
            <w:pPr>
              <w:ind w:firstLine="709"/>
            </w:pPr>
            <w:r w:rsidRPr="00A75FD3"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63AC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11CF85C6" w14:textId="77777777" w:rsidTr="00FD4A94">
        <w:trPr>
          <w:trHeight w:val="4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3D959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60F37" w14:textId="77777777" w:rsidR="00424571" w:rsidRPr="00A75FD3" w:rsidRDefault="00424571" w:rsidP="003B51C7">
            <w:pPr>
              <w:ind w:firstLine="709"/>
            </w:pPr>
            <w:r w:rsidRPr="00A75FD3">
              <w:t>Полных лет на момент проведения смены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6953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2E15DE3E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B0A1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F711" w14:textId="77777777" w:rsidR="00424571" w:rsidRPr="00A75FD3" w:rsidRDefault="00424571" w:rsidP="003B51C7">
            <w:pPr>
              <w:ind w:firstLine="709"/>
            </w:pPr>
            <w:r w:rsidRPr="00A75FD3">
              <w:t xml:space="preserve">Серия и номер </w:t>
            </w:r>
            <w:r>
              <w:t>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1435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6DC4C4B4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B1B7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6E02" w14:textId="77777777" w:rsidR="00424571" w:rsidRPr="00A75FD3" w:rsidRDefault="00424571" w:rsidP="003B51C7">
            <w:pPr>
              <w:ind w:firstLine="709"/>
            </w:pPr>
            <w:r w:rsidRPr="00A75FD3"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202DE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7DF2121D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273A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C9D09" w14:textId="77777777" w:rsidR="00424571" w:rsidRPr="00A75FD3" w:rsidRDefault="00424571" w:rsidP="003B51C7">
            <w:pPr>
              <w:ind w:firstLine="709"/>
            </w:pPr>
            <w:r w:rsidRPr="00A75FD3"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2841" w14:textId="77777777" w:rsidR="00424571" w:rsidRPr="00526F52" w:rsidRDefault="00424571" w:rsidP="003B51C7">
            <w:pPr>
              <w:pStyle w:val="1"/>
              <w:widowControl w:val="0"/>
              <w:tabs>
                <w:tab w:val="left" w:pos="708"/>
              </w:tabs>
              <w:ind w:firstLine="709"/>
              <w:rPr>
                <w:sz w:val="28"/>
                <w:szCs w:val="28"/>
              </w:rPr>
            </w:pPr>
          </w:p>
        </w:tc>
      </w:tr>
      <w:tr w:rsidR="00424571" w:rsidRPr="00526F52" w14:paraId="4359BE0D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CDD5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426B" w14:textId="77777777" w:rsidR="00424571" w:rsidRDefault="00424571" w:rsidP="003B51C7">
            <w:pPr>
              <w:ind w:firstLine="709"/>
            </w:pPr>
            <w:r w:rsidRPr="00A75FD3">
              <w:t xml:space="preserve">Место регистрации </w:t>
            </w:r>
          </w:p>
          <w:p w14:paraId="0606B4C7" w14:textId="77777777" w:rsidR="00424571" w:rsidRPr="00A75FD3" w:rsidRDefault="00424571" w:rsidP="003B51C7">
            <w:pPr>
              <w:ind w:firstLine="709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E8B8" w14:textId="77777777" w:rsidR="00424571" w:rsidRPr="00526F52" w:rsidRDefault="00424571" w:rsidP="003B51C7">
            <w:pPr>
              <w:ind w:firstLine="709"/>
            </w:pPr>
            <w:r>
              <w:t>- регион;</w:t>
            </w:r>
            <w:r w:rsidRPr="00A75FD3">
              <w:t xml:space="preserve">                                                                          </w:t>
            </w:r>
            <w:r>
              <w:t xml:space="preserve">- </w:t>
            </w:r>
            <w:r w:rsidRPr="00A75FD3">
              <w:t>населенный пункт</w:t>
            </w:r>
            <w:r>
              <w:t>;</w:t>
            </w:r>
            <w:r w:rsidRPr="00A75FD3">
              <w:t xml:space="preserve">                                                                                 </w:t>
            </w:r>
            <w:r>
              <w:t xml:space="preserve">- </w:t>
            </w:r>
            <w:r w:rsidRPr="00A75FD3">
              <w:t>лица, дом, квартира</w:t>
            </w:r>
            <w:r>
              <w:t>.</w:t>
            </w:r>
          </w:p>
        </w:tc>
      </w:tr>
      <w:tr w:rsidR="00424571" w:rsidRPr="00526F52" w14:paraId="462C63B1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BF14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519D" w14:textId="77777777" w:rsidR="00424571" w:rsidRPr="00A75FD3" w:rsidRDefault="00424571" w:rsidP="003B51C7">
            <w:pPr>
              <w:ind w:firstLine="709"/>
            </w:pPr>
            <w:r w:rsidRPr="00A75FD3"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A45C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611C433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6A53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B0A5" w14:textId="77777777" w:rsidR="00424571" w:rsidRPr="00A75FD3" w:rsidRDefault="00424571" w:rsidP="003B51C7">
            <w:pPr>
              <w:ind w:firstLine="709"/>
            </w:pPr>
            <w:r w:rsidRPr="00A75FD3"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7027" w14:textId="77777777" w:rsidR="00424571" w:rsidRPr="00526F52" w:rsidRDefault="00424571" w:rsidP="003B51C7">
            <w:pPr>
              <w:ind w:firstLine="709"/>
            </w:pPr>
            <w:r>
              <w:t>- регион;</w:t>
            </w:r>
            <w:r w:rsidRPr="00A75FD3">
              <w:t xml:space="preserve">                                                                          </w:t>
            </w:r>
            <w:r>
              <w:t xml:space="preserve">- </w:t>
            </w:r>
            <w:r w:rsidRPr="00A75FD3">
              <w:t>населенный пункт</w:t>
            </w:r>
            <w:r>
              <w:t>;</w:t>
            </w:r>
            <w:r w:rsidRPr="00A75FD3">
              <w:t xml:space="preserve">                                                                                 </w:t>
            </w:r>
            <w:r>
              <w:t xml:space="preserve">- </w:t>
            </w:r>
            <w:r w:rsidRPr="00A75FD3">
              <w:t>лица, дом, квартира</w:t>
            </w:r>
            <w:r>
              <w:t>.</w:t>
            </w:r>
          </w:p>
        </w:tc>
      </w:tr>
      <w:tr w:rsidR="00424571" w:rsidRPr="00526F52" w14:paraId="20F55BAD" w14:textId="77777777" w:rsidTr="00FD4A94">
        <w:trPr>
          <w:trHeight w:val="5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4D8E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F962" w14:textId="77777777" w:rsidR="00424571" w:rsidRPr="00A75FD3" w:rsidRDefault="00424571" w:rsidP="003B51C7">
            <w:pPr>
              <w:ind w:firstLine="709"/>
            </w:pPr>
            <w:r>
              <w:t xml:space="preserve">Скан главной страницы паспорта </w:t>
            </w:r>
            <w:r w:rsidRPr="00A75FD3"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F24D" w14:textId="77777777" w:rsidR="00424571" w:rsidRPr="00526F52" w:rsidRDefault="00424571" w:rsidP="003B51C7">
            <w:pPr>
              <w:ind w:firstLine="709"/>
            </w:pPr>
            <w:r>
              <w:t>- д</w:t>
            </w:r>
            <w:r w:rsidRPr="00A75FD3">
              <w:t>ля оформления страхового полиса для участия в Форуме.</w:t>
            </w:r>
          </w:p>
        </w:tc>
      </w:tr>
      <w:tr w:rsidR="00424571" w:rsidRPr="00526F52" w14:paraId="2728E885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BE4E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BAF6" w14:textId="77777777" w:rsidR="00424571" w:rsidRPr="00A75FD3" w:rsidRDefault="00424571" w:rsidP="003B51C7">
            <w:pPr>
              <w:ind w:firstLine="709"/>
            </w:pPr>
            <w:r w:rsidRPr="00A75FD3">
              <w:t xml:space="preserve">Есть ли у Вас заграничный паспорт?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3653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0B36CAA7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EC0A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1E89" w14:textId="77777777" w:rsidR="00424571" w:rsidRPr="00A75FD3" w:rsidRDefault="00424571" w:rsidP="003B51C7">
            <w:pPr>
              <w:ind w:firstLine="709"/>
            </w:pPr>
            <w:r w:rsidRPr="00A75FD3">
              <w:t>Основное место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64FB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265B43C1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9177F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5123" w14:textId="77777777" w:rsidR="00424571" w:rsidRPr="00A75FD3" w:rsidRDefault="00424571" w:rsidP="003B51C7">
            <w:pPr>
              <w:ind w:firstLine="709"/>
            </w:pPr>
            <w:r w:rsidRPr="00A75FD3">
              <w:t xml:space="preserve">Должность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51B4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0C13063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30308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7FB10" w14:textId="77777777" w:rsidR="00424571" w:rsidRPr="00A75FD3" w:rsidRDefault="00424571" w:rsidP="003B51C7">
            <w:pPr>
              <w:ind w:firstLine="709"/>
            </w:pPr>
            <w:r w:rsidRPr="00A75FD3">
              <w:t>СНИЛС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4E49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7E31220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083A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8545" w14:textId="77777777" w:rsidR="00424571" w:rsidRPr="00A75FD3" w:rsidRDefault="00424571" w:rsidP="003B51C7">
            <w:pPr>
              <w:ind w:firstLine="709"/>
            </w:pPr>
            <w:r w:rsidRPr="00A75FD3">
              <w:t>Номер телефона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66A3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1B5893E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43D5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06F0" w14:textId="77777777" w:rsidR="00424571" w:rsidRPr="00A75FD3" w:rsidRDefault="00424571" w:rsidP="003B51C7">
            <w:pPr>
              <w:ind w:firstLine="709"/>
            </w:pPr>
            <w:r w:rsidRPr="00A75FD3">
              <w:t>Электронная почта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06BE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65241DD9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8F1C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F3A0" w14:textId="77777777" w:rsidR="00424571" w:rsidRPr="00A75FD3" w:rsidRDefault="00424571" w:rsidP="003B51C7">
            <w:pPr>
              <w:ind w:firstLine="709"/>
            </w:pPr>
            <w:r w:rsidRPr="00A75FD3">
              <w:t xml:space="preserve">Ссылка на </w:t>
            </w:r>
            <w:proofErr w:type="spellStart"/>
            <w:r w:rsidRPr="00A75FD3">
              <w:t>соц.сети</w:t>
            </w:r>
            <w:proofErr w:type="spell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FB6B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096F4837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EFD7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D50F" w14:textId="77777777" w:rsidR="00424571" w:rsidRPr="00A75FD3" w:rsidRDefault="00424571" w:rsidP="003B51C7">
            <w:pPr>
              <w:ind w:firstLine="709"/>
            </w:pPr>
            <w:r>
              <w:t>Образование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8501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22FC91E0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1916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0FD2" w14:textId="77777777" w:rsidR="00424571" w:rsidRDefault="00424571" w:rsidP="003B51C7">
            <w:pPr>
              <w:ind w:firstLine="709"/>
            </w:pPr>
            <w:r>
              <w:t>Наименование учебного заведения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0D949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6518FE63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F55F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23C9" w14:textId="77777777" w:rsidR="00424571" w:rsidRPr="00A75FD3" w:rsidRDefault="00424571" w:rsidP="003B51C7">
            <w:pPr>
              <w:ind w:firstLine="709"/>
            </w:pPr>
            <w:r w:rsidRPr="00A75FD3">
              <w:t>Факультет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7D3E6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7F0B09AC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0205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3C6D" w14:textId="77777777" w:rsidR="00424571" w:rsidRPr="00A75FD3" w:rsidRDefault="00424571" w:rsidP="003B51C7">
            <w:pPr>
              <w:ind w:firstLine="709"/>
            </w:pPr>
            <w:r w:rsidRPr="00A75FD3">
              <w:t xml:space="preserve">Специальность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0DCB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2405D78E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EFF06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669D" w14:textId="77777777" w:rsidR="00424571" w:rsidRPr="00A75FD3" w:rsidRDefault="00424571" w:rsidP="003B51C7">
            <w:pPr>
              <w:ind w:firstLine="709"/>
            </w:pPr>
            <w:r w:rsidRPr="00A75FD3">
              <w:t>Год начала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F8248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52C7CB2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1C6F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8A7F" w14:textId="77777777" w:rsidR="00424571" w:rsidRPr="00A75FD3" w:rsidRDefault="00424571" w:rsidP="003B51C7">
            <w:pPr>
              <w:ind w:firstLine="709"/>
            </w:pPr>
            <w:r w:rsidRPr="00A75FD3">
              <w:t>Год окончания обучения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D824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6BC8A76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4433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38BD" w14:textId="77777777" w:rsidR="00424571" w:rsidRPr="00A75FD3" w:rsidRDefault="00424571" w:rsidP="003B51C7">
            <w:pPr>
              <w:ind w:firstLine="709"/>
            </w:pPr>
            <w:r w:rsidRPr="00A75FD3">
              <w:t>Есть ли аллергия? На что?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66D4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7B120BC8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48AD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C1E1" w14:textId="77777777" w:rsidR="00424571" w:rsidRPr="00A75FD3" w:rsidRDefault="00424571" w:rsidP="003B51C7">
            <w:pPr>
              <w:ind w:firstLine="709"/>
            </w:pPr>
            <w:r>
              <w:t>Наличие группы инвалидности</w:t>
            </w:r>
            <w:r w:rsidRPr="00A75FD3">
              <w:br/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B4F3" w14:textId="77777777" w:rsidR="00424571" w:rsidRDefault="00424571" w:rsidP="003B51C7">
            <w:pPr>
              <w:ind w:firstLine="709"/>
            </w:pPr>
            <w:r>
              <w:t>- н</w:t>
            </w:r>
            <w:r w:rsidRPr="00A75FD3">
              <w:t xml:space="preserve">ет; </w:t>
            </w:r>
            <w:r w:rsidRPr="00A75FD3">
              <w:br/>
            </w:r>
            <w:r>
              <w:t xml:space="preserve"> - да:</w:t>
            </w:r>
          </w:p>
          <w:p w14:paraId="77FE8A71" w14:textId="77777777" w:rsidR="00424571" w:rsidRPr="00526F52" w:rsidRDefault="00424571" w:rsidP="003B51C7">
            <w:pPr>
              <w:ind w:firstLine="709"/>
            </w:pPr>
            <w:r w:rsidRPr="00A75FD3">
              <w:t>инвалидность по слуху;                                                            инвалидность по зрению;                                                              нарушения опорно-двигательного аппарата;                                                              передвигаюсь на кресле-коляске.</w:t>
            </w:r>
          </w:p>
        </w:tc>
      </w:tr>
      <w:tr w:rsidR="00424571" w:rsidRPr="00526F52" w14:paraId="50AA0BFF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AE5DF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A3B6" w14:textId="77777777" w:rsidR="00424571" w:rsidRPr="00A75FD3" w:rsidRDefault="00424571" w:rsidP="003B51C7">
            <w:pPr>
              <w:ind w:firstLine="709"/>
            </w:pPr>
            <w:r w:rsidRPr="00A75FD3">
              <w:t>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2ECC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5824812A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0D38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F4DD" w14:textId="77777777" w:rsidR="00424571" w:rsidRPr="00A75FD3" w:rsidRDefault="00424571" w:rsidP="003B51C7">
            <w:pPr>
              <w:ind w:firstLine="709"/>
            </w:pPr>
            <w:r w:rsidRPr="00A75FD3">
              <w:t>О себе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7BC2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526F52" w14:paraId="720F170B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113C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F0A2" w14:textId="77777777" w:rsidR="00424571" w:rsidRPr="00A75FD3" w:rsidRDefault="00424571" w:rsidP="003B51C7">
            <w:pPr>
              <w:ind w:firstLine="709"/>
            </w:pPr>
            <w:r>
              <w:t>Знание языков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356A" w14:textId="77777777" w:rsidR="00424571" w:rsidRPr="00526F52" w:rsidRDefault="00424571" w:rsidP="003B51C7">
            <w:pPr>
              <w:ind w:firstLine="709"/>
            </w:pPr>
          </w:p>
        </w:tc>
      </w:tr>
      <w:tr w:rsidR="00424571" w:rsidRPr="004F1D96" w14:paraId="4C7F8D5E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04CB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CD10" w14:textId="77777777" w:rsidR="00424571" w:rsidRPr="00A75FD3" w:rsidRDefault="00424571" w:rsidP="003B51C7">
            <w:pPr>
              <w:ind w:firstLine="709"/>
            </w:pPr>
            <w:r w:rsidRPr="00A75FD3">
              <w:t>Размер одежды (выбрать из вариантов)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DF8B" w14:textId="77777777" w:rsidR="00424571" w:rsidRPr="00E134DA" w:rsidRDefault="00424571" w:rsidP="003B51C7">
            <w:pPr>
              <w:ind w:firstLine="709"/>
              <w:rPr>
                <w:lang w:val="en-US"/>
              </w:rPr>
            </w:pPr>
            <w:r w:rsidRPr="00E134DA">
              <w:rPr>
                <w:lang w:val="en-US"/>
              </w:rPr>
              <w:t>XS, S, M, L, XL, XXL</w:t>
            </w:r>
          </w:p>
        </w:tc>
      </w:tr>
      <w:tr w:rsidR="00424571" w:rsidRPr="0023047F" w14:paraId="073DD05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D689" w14:textId="77777777" w:rsidR="00424571" w:rsidRPr="004777CE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  <w:rPr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EFA8" w14:textId="77777777" w:rsidR="00424571" w:rsidRPr="00A75FD3" w:rsidRDefault="00424571" w:rsidP="003B51C7">
            <w:pPr>
              <w:ind w:firstLine="709"/>
            </w:pPr>
            <w:r w:rsidRPr="002F71F8">
              <w:t xml:space="preserve">Участие в деятельности общественных объединений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C81D" w14:textId="77777777" w:rsidR="00424571" w:rsidRPr="0023047F" w:rsidRDefault="00424571" w:rsidP="003B51C7">
            <w:pPr>
              <w:ind w:firstLine="709"/>
            </w:pPr>
            <w:r>
              <w:t>У</w:t>
            </w:r>
            <w:r w:rsidRPr="002F71F8">
              <w:t xml:space="preserve">кажите наименование объединения, в котором Вы состоите в настоящий момент и задачи, которые выполняете (если состоите). Прикрепите ссылку на сайт, группу объединения в сети </w:t>
            </w:r>
            <w:r>
              <w:t>«И</w:t>
            </w:r>
            <w:r w:rsidRPr="002F71F8">
              <w:t>нтернет</w:t>
            </w:r>
            <w:r>
              <w:t>»</w:t>
            </w:r>
            <w:r w:rsidRPr="002F71F8">
              <w:t xml:space="preserve"> (при наличии)</w:t>
            </w:r>
          </w:p>
        </w:tc>
      </w:tr>
      <w:tr w:rsidR="00424571" w:rsidRPr="0023047F" w14:paraId="707F7BA0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37E0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74E6" w14:textId="77777777" w:rsidR="00424571" w:rsidRPr="00A75FD3" w:rsidRDefault="00424571" w:rsidP="003B51C7">
            <w:pPr>
              <w:ind w:firstLine="709"/>
            </w:pPr>
            <w:r w:rsidRPr="002F71F8">
              <w:t>Дополнительн</w:t>
            </w:r>
            <w:r>
              <w:t>о</w:t>
            </w:r>
            <w:r w:rsidRPr="002F71F8">
              <w:t>е образование</w:t>
            </w:r>
            <w: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844F" w14:textId="77777777" w:rsidR="00424571" w:rsidRPr="0023047F" w:rsidRDefault="00424571" w:rsidP="003B51C7">
            <w:pPr>
              <w:ind w:firstLine="709"/>
            </w:pPr>
            <w:r>
              <w:t>К</w:t>
            </w:r>
            <w:r w:rsidRPr="002F71F8">
              <w:t xml:space="preserve">урсы, тренинги, </w:t>
            </w:r>
            <w:r>
              <w:t xml:space="preserve">стажировки </w:t>
            </w:r>
            <w:r>
              <w:br/>
              <w:t>за последние 2 года</w:t>
            </w:r>
          </w:p>
        </w:tc>
      </w:tr>
      <w:tr w:rsidR="00424571" w:rsidRPr="0023047F" w14:paraId="76F1D1E3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9A6A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C6ED" w14:textId="2F50DAC7" w:rsidR="00424571" w:rsidRPr="00A75FD3" w:rsidRDefault="00424571" w:rsidP="004F1D96">
            <w:pPr>
              <w:ind w:firstLine="709"/>
            </w:pPr>
            <w:r w:rsidRPr="002F71F8">
              <w:t xml:space="preserve">Ваши ожидания от участия </w:t>
            </w:r>
            <w:r>
              <w:br/>
            </w:r>
            <w:r w:rsidR="004F1D96">
              <w:t>в Иссык-Кульском международном молодежном форуме</w:t>
            </w:r>
            <w:r w:rsidRPr="002F71F8">
              <w:t xml:space="preserve"> «</w:t>
            </w:r>
            <w:r w:rsidR="004F1D96">
              <w:t>Новое поколение Евразии</w:t>
            </w:r>
            <w:r>
              <w:t>»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3396" w14:textId="77777777" w:rsidR="00424571" w:rsidRPr="0023047F" w:rsidRDefault="00424571" w:rsidP="003B51C7">
            <w:pPr>
              <w:ind w:firstLine="709"/>
            </w:pPr>
          </w:p>
        </w:tc>
      </w:tr>
      <w:tr w:rsidR="00424571" w:rsidRPr="0023047F" w14:paraId="54FD9199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EDD9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6563" w14:textId="77777777" w:rsidR="00424571" w:rsidRPr="00A75FD3" w:rsidRDefault="00424571" w:rsidP="003B51C7">
            <w:pPr>
              <w:ind w:firstLine="709"/>
            </w:pPr>
            <w:r w:rsidRPr="002F71F8">
              <w:t>Данные о транспортировке участника. Прибытие на Форум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072B6" w14:textId="77777777" w:rsidR="00424571" w:rsidRPr="0023047F" w:rsidRDefault="00424571" w:rsidP="003B51C7">
            <w:pPr>
              <w:ind w:firstLine="709"/>
            </w:pPr>
            <w:r>
              <w:t>Н</w:t>
            </w:r>
            <w:r w:rsidRPr="002F71F8">
              <w:t xml:space="preserve">еобходимо указать: дату, время, вид транспорта/ № рейса или № поезда. ВНИМАНИЕ! Данное поле Вы сможете обновить после покупки билетов! </w:t>
            </w:r>
          </w:p>
        </w:tc>
      </w:tr>
      <w:tr w:rsidR="00424571" w:rsidRPr="0023047F" w14:paraId="5B09525B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807D" w14:textId="77777777" w:rsidR="00424571" w:rsidRPr="00526F52" w:rsidRDefault="00424571" w:rsidP="003B51C7">
            <w:pPr>
              <w:pStyle w:val="a5"/>
              <w:numPr>
                <w:ilvl w:val="0"/>
                <w:numId w:val="14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F015" w14:textId="77777777" w:rsidR="00424571" w:rsidRPr="00A75FD3" w:rsidRDefault="00424571" w:rsidP="003B51C7">
            <w:pPr>
              <w:ind w:firstLine="709"/>
            </w:pPr>
            <w:r w:rsidRPr="002F71F8">
              <w:t>Данные о транспортировке участника. Отбытие по окончанию Форума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4A12" w14:textId="77777777" w:rsidR="00424571" w:rsidRPr="0023047F" w:rsidRDefault="00424571" w:rsidP="003B51C7">
            <w:pPr>
              <w:ind w:firstLine="709"/>
            </w:pPr>
            <w:r>
              <w:t>Н</w:t>
            </w:r>
            <w:r w:rsidRPr="002F71F8">
              <w:t xml:space="preserve">еобходимо указать: дату, время, вид транспорта/ № рейса или № поезда. ВНИМАНИЕ! Данное поле Вы сможете обновить после покупки билетов! </w:t>
            </w:r>
          </w:p>
        </w:tc>
      </w:tr>
    </w:tbl>
    <w:p w14:paraId="0FA94148" w14:textId="77777777" w:rsidR="00424571" w:rsidRPr="00E134DA" w:rsidRDefault="00424571" w:rsidP="003B51C7">
      <w:pPr>
        <w:ind w:firstLine="709"/>
        <w:outlineLvl w:val="0"/>
        <w:rPr>
          <w:lang w:val="en-US"/>
        </w:rPr>
      </w:pPr>
    </w:p>
    <w:p w14:paraId="6B3A20EC" w14:textId="56759DDE" w:rsidR="00087BD1" w:rsidRDefault="00087BD1" w:rsidP="003B51C7">
      <w:pPr>
        <w:spacing w:after="200" w:line="276" w:lineRule="auto"/>
        <w:ind w:firstLine="709"/>
        <w:rPr>
          <w:lang w:val="en-US"/>
        </w:rPr>
      </w:pPr>
      <w:r>
        <w:rPr>
          <w:lang w:val="en-US"/>
        </w:rPr>
        <w:br w:type="page"/>
      </w:r>
    </w:p>
    <w:p w14:paraId="2E4DAFCE" w14:textId="77777777" w:rsidR="00087BD1" w:rsidRPr="000350D8" w:rsidRDefault="00087BD1" w:rsidP="003B51C7">
      <w:pPr>
        <w:ind w:left="5103" w:firstLine="709"/>
        <w:jc w:val="right"/>
        <w:rPr>
          <w:lang w:val="en-US"/>
        </w:rPr>
      </w:pPr>
      <w:r w:rsidRPr="00831CE5">
        <w:lastRenderedPageBreak/>
        <w:t xml:space="preserve">Приложение № </w:t>
      </w:r>
      <w:r>
        <w:rPr>
          <w:lang w:val="en-US"/>
        </w:rPr>
        <w:t>2</w:t>
      </w:r>
    </w:p>
    <w:p w14:paraId="47B42713" w14:textId="77777777" w:rsidR="00087BD1" w:rsidRPr="00424571" w:rsidRDefault="00087BD1" w:rsidP="003B51C7">
      <w:pPr>
        <w:spacing w:line="276" w:lineRule="auto"/>
        <w:ind w:firstLine="709"/>
        <w:jc w:val="right"/>
      </w:pPr>
      <w:r w:rsidRPr="00424571">
        <w:t xml:space="preserve">к Положению об Иссык-Кульском </w:t>
      </w:r>
    </w:p>
    <w:p w14:paraId="654BD4F9" w14:textId="77777777" w:rsidR="00087BD1" w:rsidRPr="00424571" w:rsidRDefault="00087BD1" w:rsidP="003B51C7">
      <w:pPr>
        <w:spacing w:line="276" w:lineRule="auto"/>
        <w:ind w:firstLine="709"/>
        <w:jc w:val="right"/>
      </w:pPr>
      <w:r w:rsidRPr="00424571">
        <w:t>международном молодёжном форуме</w:t>
      </w:r>
    </w:p>
    <w:p w14:paraId="293642D4" w14:textId="77777777" w:rsidR="00087BD1" w:rsidRPr="00424571" w:rsidRDefault="00087BD1" w:rsidP="003B51C7">
      <w:pPr>
        <w:spacing w:line="276" w:lineRule="auto"/>
        <w:ind w:firstLine="709"/>
        <w:jc w:val="right"/>
      </w:pPr>
      <w:r w:rsidRPr="00424571">
        <w:t>«Новое поколение Евразии»</w:t>
      </w:r>
    </w:p>
    <w:p w14:paraId="3E3675C3" w14:textId="77777777" w:rsidR="00087BD1" w:rsidRPr="00831CE5" w:rsidRDefault="00087BD1" w:rsidP="003B51C7">
      <w:pPr>
        <w:ind w:firstLine="709"/>
        <w:jc w:val="right"/>
        <w:rPr>
          <w:i/>
        </w:rPr>
      </w:pPr>
    </w:p>
    <w:p w14:paraId="4A50824C" w14:textId="77777777" w:rsidR="00087BD1" w:rsidRDefault="00087BD1" w:rsidP="003B51C7">
      <w:pPr>
        <w:ind w:firstLine="709"/>
        <w:jc w:val="center"/>
        <w:rPr>
          <w:b/>
        </w:rPr>
      </w:pPr>
    </w:p>
    <w:p w14:paraId="0DA369E4" w14:textId="77777777" w:rsidR="00087BD1" w:rsidRDefault="00087BD1" w:rsidP="003B51C7">
      <w:pPr>
        <w:ind w:firstLine="709"/>
        <w:jc w:val="center"/>
        <w:rPr>
          <w:b/>
        </w:rPr>
      </w:pPr>
    </w:p>
    <w:p w14:paraId="5121FFDB" w14:textId="77777777" w:rsidR="00087BD1" w:rsidRPr="00831CE5" w:rsidRDefault="00087BD1" w:rsidP="003B51C7">
      <w:pPr>
        <w:ind w:firstLine="709"/>
        <w:jc w:val="center"/>
        <w:rPr>
          <w:b/>
        </w:rPr>
      </w:pPr>
      <w:r w:rsidRPr="00831CE5">
        <w:rPr>
          <w:b/>
        </w:rPr>
        <w:t>ПРАВИЛА ПРЕБЫВАНИЯ</w:t>
      </w:r>
    </w:p>
    <w:p w14:paraId="20615EF6" w14:textId="1AB27972" w:rsidR="00087BD1" w:rsidRPr="00E806DC" w:rsidRDefault="00087BD1" w:rsidP="003B51C7">
      <w:pPr>
        <w:ind w:firstLine="709"/>
        <w:jc w:val="center"/>
        <w:rPr>
          <w:b/>
          <w:sz w:val="28"/>
          <w:szCs w:val="28"/>
        </w:rPr>
      </w:pPr>
      <w:r w:rsidRPr="00E806DC">
        <w:rPr>
          <w:b/>
          <w:sz w:val="28"/>
          <w:szCs w:val="28"/>
        </w:rPr>
        <w:t xml:space="preserve">на </w:t>
      </w:r>
      <w:r w:rsidR="00582E42" w:rsidRPr="00E806DC">
        <w:rPr>
          <w:b/>
          <w:bCs/>
          <w:sz w:val="28"/>
          <w:szCs w:val="28"/>
        </w:rPr>
        <w:t>международном молодежном форуме «Евразия – наш общий дом »</w:t>
      </w:r>
    </w:p>
    <w:p w14:paraId="5284B425" w14:textId="77777777" w:rsidR="00087BD1" w:rsidRPr="002B05ED" w:rsidRDefault="00087BD1" w:rsidP="003B51C7">
      <w:pPr>
        <w:ind w:firstLine="709"/>
        <w:jc w:val="center"/>
        <w:rPr>
          <w:b/>
          <w:sz w:val="28"/>
          <w:szCs w:val="28"/>
        </w:rPr>
      </w:pPr>
    </w:p>
    <w:p w14:paraId="47FFD2CC" w14:textId="77777777" w:rsidR="00087BD1" w:rsidRPr="002B05ED" w:rsidRDefault="00087BD1" w:rsidP="003B51C7">
      <w:pPr>
        <w:ind w:firstLine="709"/>
        <w:jc w:val="center"/>
        <w:rPr>
          <w:b/>
          <w:sz w:val="28"/>
          <w:szCs w:val="28"/>
        </w:rPr>
      </w:pPr>
      <w:r w:rsidRPr="002B05ED">
        <w:rPr>
          <w:b/>
          <w:sz w:val="28"/>
          <w:szCs w:val="28"/>
        </w:rPr>
        <w:t>1. Общие положения.</w:t>
      </w:r>
    </w:p>
    <w:p w14:paraId="3C46B067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1.1. Все участники Форума, входящие в состав сформированных делегаций или прибывшие самостоятельно, обязаны знать и соблюдать Положение о Форуме, информацию, размещенную на сайте Форума, и настоящие «Правила пребывания» (далее – Правила).</w:t>
      </w:r>
    </w:p>
    <w:p w14:paraId="7EEA4684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 xml:space="preserve">1.2. Перед началом проведения Форума каждый участник должен быть ознакомлен под роспись с настоящими Правилами, правилами техники безопасности в природных условиях и о самостоятельном несении ответственности за свою жизнь и здоровье. </w:t>
      </w:r>
    </w:p>
    <w:p w14:paraId="7CA033C1" w14:textId="4C2AFE6B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1.3. Участники Форума распр</w:t>
      </w:r>
      <w:r w:rsidR="005800C1">
        <w:rPr>
          <w:sz w:val="28"/>
          <w:szCs w:val="28"/>
        </w:rPr>
        <w:t xml:space="preserve">еделяются Организаторами Форума </w:t>
      </w:r>
      <w:r w:rsidRPr="002B05ED">
        <w:rPr>
          <w:sz w:val="28"/>
          <w:szCs w:val="28"/>
        </w:rPr>
        <w:t xml:space="preserve">по отрядам и группам, в соответствии с выбором смены. За каждой группой Организаторами Форума закрепляется инструктор. </w:t>
      </w:r>
    </w:p>
    <w:p w14:paraId="28EE726B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</w:p>
    <w:p w14:paraId="5EA83DB9" w14:textId="77777777" w:rsidR="00087BD1" w:rsidRPr="002B05ED" w:rsidRDefault="00087BD1" w:rsidP="003B51C7">
      <w:pPr>
        <w:ind w:firstLine="709"/>
        <w:jc w:val="center"/>
        <w:rPr>
          <w:b/>
          <w:sz w:val="28"/>
          <w:szCs w:val="28"/>
        </w:rPr>
      </w:pPr>
      <w:r w:rsidRPr="002B05ED">
        <w:rPr>
          <w:b/>
          <w:sz w:val="28"/>
          <w:szCs w:val="28"/>
        </w:rPr>
        <w:t>2. Проживание на территории Форума.</w:t>
      </w:r>
    </w:p>
    <w:p w14:paraId="7754CDA7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2.1</w:t>
      </w:r>
      <w:r w:rsidRPr="002B05ED">
        <w:rPr>
          <w:i/>
          <w:sz w:val="28"/>
          <w:szCs w:val="28"/>
        </w:rPr>
        <w:t xml:space="preserve">. </w:t>
      </w:r>
      <w:r w:rsidRPr="002B05ED">
        <w:rPr>
          <w:sz w:val="28"/>
          <w:szCs w:val="28"/>
        </w:rPr>
        <w:t>Участники Форума обязаны:</w:t>
      </w:r>
    </w:p>
    <w:p w14:paraId="0B626BA5" w14:textId="77777777" w:rsidR="00087BD1" w:rsidRPr="002B05ED" w:rsidRDefault="00087BD1" w:rsidP="003B51C7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постоянно носить личную визитку или пропуск, выданный Организаторами Форума;</w:t>
      </w:r>
    </w:p>
    <w:p w14:paraId="59C842AD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быть взаимно вежливыми и дисциплинированными;</w:t>
      </w:r>
    </w:p>
    <w:p w14:paraId="72B2C75A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присутствовать на обязательных мероприятиях, проводимых на Форуме (зарядка, учебные занятия, утреннее и вечернее построения);</w:t>
      </w:r>
    </w:p>
    <w:p w14:paraId="4F96C619" w14:textId="4BA1DDFA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распределить обязанности в каждой г</w:t>
      </w:r>
      <w:r w:rsidR="005800C1">
        <w:rPr>
          <w:sz w:val="28"/>
          <w:szCs w:val="28"/>
        </w:rPr>
        <w:t xml:space="preserve">руппе: назначить ответственных  </w:t>
      </w:r>
      <w:r w:rsidRPr="002B05ED">
        <w:rPr>
          <w:sz w:val="28"/>
          <w:szCs w:val="28"/>
        </w:rPr>
        <w:t>за снаряжение, медицинскую аптечку, составить график дежурств;</w:t>
      </w:r>
    </w:p>
    <w:p w14:paraId="663A9767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выполнять распоряжения инструкторов, связанные с организацией проживания, дисциплиной, дежурствами в группе и выполнением программы Форума;</w:t>
      </w:r>
    </w:p>
    <w:p w14:paraId="70CF40F4" w14:textId="147A2343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принимать участие в учебных зан</w:t>
      </w:r>
      <w:r w:rsidR="00014575">
        <w:rPr>
          <w:sz w:val="28"/>
          <w:szCs w:val="28"/>
        </w:rPr>
        <w:t xml:space="preserve">ятиях и программах, проводимых </w:t>
      </w:r>
      <w:r w:rsidRPr="002B05ED">
        <w:rPr>
          <w:sz w:val="28"/>
          <w:szCs w:val="28"/>
        </w:rPr>
        <w:t>на Форуме;</w:t>
      </w:r>
    </w:p>
    <w:p w14:paraId="59FBB81E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соблюдать правила личной гигиены, следить за чистотой и порядком в своем лагере (в том числе за чистотой кухонного инвентаря и личной посуды), осуществлять вынос мусора в специально отведенные места;</w:t>
      </w:r>
    </w:p>
    <w:p w14:paraId="28D32AE5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соблюдать меры безопасности при пользовании острыми предметами, специальным снаряжением, открытым огнем;</w:t>
      </w:r>
    </w:p>
    <w:p w14:paraId="30E87433" w14:textId="77777777" w:rsidR="00014575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не употреблять в пищу испорченные пр</w:t>
      </w:r>
      <w:r w:rsidR="00014575">
        <w:rPr>
          <w:sz w:val="28"/>
          <w:szCs w:val="28"/>
        </w:rPr>
        <w:t xml:space="preserve">одукты, дикорастущие растения, </w:t>
      </w:r>
    </w:p>
    <w:p w14:paraId="48215E6B" w14:textId="60BE9D92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не пить загрязненную и некипяченую воду из водоемов;</w:t>
      </w:r>
    </w:p>
    <w:p w14:paraId="433016CC" w14:textId="71E8F5AC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lastRenderedPageBreak/>
        <w:t>использовать рукавицы для осущест</w:t>
      </w:r>
      <w:r w:rsidR="00014575">
        <w:rPr>
          <w:sz w:val="28"/>
          <w:szCs w:val="28"/>
        </w:rPr>
        <w:t xml:space="preserve">вления работы у костра, снятия </w:t>
      </w:r>
      <w:r w:rsidRPr="002B05ED">
        <w:rPr>
          <w:sz w:val="28"/>
          <w:szCs w:val="28"/>
        </w:rPr>
        <w:t>и установки котлов;</w:t>
      </w:r>
    </w:p>
    <w:p w14:paraId="26E7677A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справлять естественные потребности в специально отведенных для этого местах;</w:t>
      </w:r>
    </w:p>
    <w:p w14:paraId="16798538" w14:textId="77777777" w:rsidR="00087BD1" w:rsidRPr="002B05ED" w:rsidRDefault="00087BD1" w:rsidP="003B51C7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находиться в местах проживания в ночное время согласно расписанию Форума. В этот период запрещается передвигаться по территории Форума без необходимости,  громко разговаривать, петь, играть на гитаре, кричать, рубить дрова, совершать иные действия, вызывающие шум.</w:t>
      </w:r>
    </w:p>
    <w:p w14:paraId="4EF87D46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2.2. Участники Форума имеют право:</w:t>
      </w:r>
    </w:p>
    <w:p w14:paraId="2DEACEA8" w14:textId="71D4D7D2" w:rsidR="00087BD1" w:rsidRPr="002B05ED" w:rsidRDefault="00087BD1" w:rsidP="003B51C7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делать все, что не запреще</w:t>
      </w:r>
      <w:r w:rsidR="00014575">
        <w:rPr>
          <w:sz w:val="28"/>
          <w:szCs w:val="28"/>
        </w:rPr>
        <w:t xml:space="preserve">но или не ограничено Правилами </w:t>
      </w:r>
      <w:r w:rsidRPr="002B05ED">
        <w:rPr>
          <w:sz w:val="28"/>
          <w:szCs w:val="28"/>
        </w:rPr>
        <w:t>или действующим законодательством;</w:t>
      </w:r>
    </w:p>
    <w:p w14:paraId="2406CFE9" w14:textId="77777777" w:rsidR="00087BD1" w:rsidRPr="002B05ED" w:rsidRDefault="00087BD1" w:rsidP="003B51C7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принимать участие во всех мероприятиях, проводимых на Форуме;</w:t>
      </w:r>
    </w:p>
    <w:p w14:paraId="3462DF0F" w14:textId="77777777" w:rsidR="00087BD1" w:rsidRPr="002B05ED" w:rsidRDefault="00087BD1" w:rsidP="003B51C7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быть достойным представителем своей делегации;</w:t>
      </w:r>
    </w:p>
    <w:p w14:paraId="50140BE1" w14:textId="000339B2" w:rsidR="00087BD1" w:rsidRPr="002B05ED" w:rsidRDefault="00087BD1" w:rsidP="003B51C7">
      <w:pPr>
        <w:pStyle w:val="a5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досрочно уехать, написав заявлен</w:t>
      </w:r>
      <w:r w:rsidR="00014575">
        <w:rPr>
          <w:sz w:val="28"/>
          <w:szCs w:val="28"/>
        </w:rPr>
        <w:t xml:space="preserve">ие на имя Организаторов Форума </w:t>
      </w:r>
      <w:r w:rsidRPr="002B05ED">
        <w:rPr>
          <w:sz w:val="28"/>
          <w:szCs w:val="28"/>
        </w:rPr>
        <w:t>и поставив в известность руководителя своей делегации, инструктора группы.</w:t>
      </w:r>
    </w:p>
    <w:p w14:paraId="2C1890E1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2.3. Участникам Форума запрещается:</w:t>
      </w:r>
    </w:p>
    <w:p w14:paraId="457ACEEC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 xml:space="preserve">приносить, хранить, употреблять и распространять наркотические вещества и любые </w:t>
      </w:r>
      <w:proofErr w:type="spellStart"/>
      <w:r w:rsidRPr="002B05ED">
        <w:rPr>
          <w:sz w:val="28"/>
          <w:szCs w:val="28"/>
        </w:rPr>
        <w:t>алкоголесодержащие</w:t>
      </w:r>
      <w:proofErr w:type="spellEnd"/>
      <w:r w:rsidRPr="002B05ED">
        <w:rPr>
          <w:sz w:val="28"/>
          <w:szCs w:val="28"/>
        </w:rPr>
        <w:t xml:space="preserve"> напитки (за исключением лекарственных средств при наличии предписания лечащего врача, либо сотрудников медицинской службы Форума);</w:t>
      </w:r>
    </w:p>
    <w:p w14:paraId="1360FCA5" w14:textId="38EF9244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изменять местонахождение оборудования, предназначенного для проведения мероприятий на Форуме, и мешать участию в</w:t>
      </w:r>
      <w:r w:rsidR="00014575">
        <w:rPr>
          <w:sz w:val="28"/>
          <w:szCs w:val="28"/>
        </w:rPr>
        <w:t xml:space="preserve"> мероприятиях других делегаций </w:t>
      </w:r>
      <w:r w:rsidRPr="002B05ED">
        <w:rPr>
          <w:sz w:val="28"/>
          <w:szCs w:val="28"/>
        </w:rPr>
        <w:t>и команд;</w:t>
      </w:r>
    </w:p>
    <w:p w14:paraId="0AC8EF4E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курить в неположенных местах;</w:t>
      </w:r>
    </w:p>
    <w:p w14:paraId="59914100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употреблять ненормативную лексику;</w:t>
      </w:r>
    </w:p>
    <w:p w14:paraId="347789A6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нарушать нормы поведения в общественных местах;</w:t>
      </w:r>
    </w:p>
    <w:p w14:paraId="68E86750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размещаться на территории без разрешения Организаторов Форума;</w:t>
      </w:r>
    </w:p>
    <w:p w14:paraId="36D0693D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пользоваться открытым огнем в палатках, разводить костры и использовать приборы с открытым огнем вне территории своего размещения без разрешения Организаторов Форума;</w:t>
      </w:r>
    </w:p>
    <w:p w14:paraId="746228B1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нарушать границы частных владений, примыкающих к территории Форума;</w:t>
      </w:r>
    </w:p>
    <w:p w14:paraId="74BFFED7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портить и уничтожать зеленые насаждения, природные и архитектурные памятники на территории Форума и прилегающей к ней территории;</w:t>
      </w:r>
    </w:p>
    <w:p w14:paraId="04A077B8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покидать территорию Форума без сопровождения инструктора группы;</w:t>
      </w:r>
    </w:p>
    <w:p w14:paraId="1B1D79D4" w14:textId="5B40E3E9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 xml:space="preserve">купаться, плавать вне отведенных для этого </w:t>
      </w:r>
      <w:r w:rsidR="00014575">
        <w:rPr>
          <w:sz w:val="28"/>
          <w:szCs w:val="28"/>
        </w:rPr>
        <w:t xml:space="preserve">мест, купаться в темное время, </w:t>
      </w:r>
      <w:r w:rsidRPr="002B05ED">
        <w:rPr>
          <w:sz w:val="28"/>
          <w:szCs w:val="28"/>
        </w:rPr>
        <w:t>а также в иные временные периоды, установленные в Положении о Форуме;</w:t>
      </w:r>
    </w:p>
    <w:p w14:paraId="54D78564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провозить на территорию животных;</w:t>
      </w:r>
    </w:p>
    <w:p w14:paraId="6B254330" w14:textId="77777777" w:rsidR="00087BD1" w:rsidRPr="002B05ED" w:rsidRDefault="00087BD1" w:rsidP="003B51C7">
      <w:pPr>
        <w:pStyle w:val="a5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ловить рыбу в водоемах.</w:t>
      </w:r>
    </w:p>
    <w:p w14:paraId="0F8F7DEE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lastRenderedPageBreak/>
        <w:t>2.4. Гости Форума, имеющие согласованную с Организаторами Форума программу пребывания, обязаны знать и соблюдать Положение о молодежном форуме и настоящие Правила. Гости Форума перемещаются по территории Форума только в сопровождении лиц из числа Организаторов Форума.</w:t>
      </w:r>
    </w:p>
    <w:p w14:paraId="126EC347" w14:textId="77777777" w:rsidR="00087BD1" w:rsidRPr="002B05ED" w:rsidRDefault="00087BD1" w:rsidP="003B51C7">
      <w:pPr>
        <w:ind w:firstLine="709"/>
        <w:rPr>
          <w:b/>
          <w:sz w:val="28"/>
          <w:szCs w:val="28"/>
        </w:rPr>
      </w:pPr>
    </w:p>
    <w:p w14:paraId="3E4639CF" w14:textId="77777777" w:rsidR="00087BD1" w:rsidRPr="002B05ED" w:rsidRDefault="00087BD1" w:rsidP="003B51C7">
      <w:pPr>
        <w:spacing w:after="240"/>
        <w:ind w:firstLine="709"/>
        <w:jc w:val="center"/>
        <w:rPr>
          <w:b/>
          <w:sz w:val="28"/>
          <w:szCs w:val="28"/>
        </w:rPr>
      </w:pPr>
      <w:r w:rsidRPr="002B05ED">
        <w:rPr>
          <w:b/>
          <w:sz w:val="28"/>
          <w:szCs w:val="28"/>
        </w:rPr>
        <w:t>3. Меры безопасности и ответственность участников.</w:t>
      </w:r>
    </w:p>
    <w:p w14:paraId="27248AD3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3.1. Во время проведения учебных занятий и участия в мероприятиях Форума участники обязаны соблюдать меры безопасности и выполнять все распоряжения инструктора или преподавателя.</w:t>
      </w:r>
    </w:p>
    <w:p w14:paraId="3FEE8536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3.2. При передвижении по дорогам общего пользования участники Форума обязаны соблюдать правила дорожного движения.</w:t>
      </w:r>
    </w:p>
    <w:p w14:paraId="3C794A2D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 xml:space="preserve">3.3. Во время выходов на местность участники обязаны складировать мусор только в специально отведенных для этих целей местах. </w:t>
      </w:r>
    </w:p>
    <w:p w14:paraId="141F66DC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3.4. В случае чрезвычайных происшествий участники Форума обязаны сообщить о случившемся инструктору группы, Организаторам Форума, оказать любое возможное содействие спасательной службе Форума.</w:t>
      </w:r>
    </w:p>
    <w:p w14:paraId="13B9B67A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 xml:space="preserve">3.5. При отъезде с территории Форума участники группы обязаны навести порядок на месте своего проживания. </w:t>
      </w:r>
    </w:p>
    <w:p w14:paraId="569A34C5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3.6. Участники Форума несут материальную ответственность за причиненный имуществу, оборудованию, инвентарю и снаряжению Организатора Форума, а также за ущерб, нанесенный водоемам, зеленым насаждениям и строениям в порядке, предусмотренном законодательством Российской Федерации.</w:t>
      </w:r>
    </w:p>
    <w:p w14:paraId="74E74A39" w14:textId="77777777" w:rsidR="00087BD1" w:rsidRPr="002B05ED" w:rsidRDefault="00087BD1" w:rsidP="003B51C7">
      <w:pPr>
        <w:ind w:firstLine="709"/>
        <w:jc w:val="both"/>
        <w:rPr>
          <w:sz w:val="28"/>
          <w:szCs w:val="28"/>
        </w:rPr>
      </w:pPr>
      <w:r w:rsidRPr="002B05ED">
        <w:rPr>
          <w:sz w:val="28"/>
          <w:szCs w:val="28"/>
        </w:rPr>
        <w:t>3.7. Участники и гости Форума, нарушившие настоящие Правила, могут быть исключены из числа участников или гостей Форума и в сопровождении представителей Организаторов Форума препровождаются в место, откуда обязаны самостоятельно отправиться до места жительства. Персональные данные исключенных участников и гостей вносятся в базу данных нарушителей Форума, информация о нарушителях направляется в командирующие организации по месту жительства.</w:t>
      </w:r>
    </w:p>
    <w:p w14:paraId="79362C48" w14:textId="77777777" w:rsidR="00424571" w:rsidRPr="004777CE" w:rsidRDefault="00424571" w:rsidP="003B51C7">
      <w:pPr>
        <w:spacing w:after="200" w:line="276" w:lineRule="auto"/>
        <w:ind w:firstLine="709"/>
      </w:pPr>
    </w:p>
    <w:p w14:paraId="32364FC3" w14:textId="0D58E5DA" w:rsidR="00087BD1" w:rsidRDefault="00087BD1" w:rsidP="003B51C7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CEDE0A" w14:textId="77777777" w:rsidR="00087BD1" w:rsidRPr="00687F55" w:rsidRDefault="00087BD1" w:rsidP="003B51C7">
      <w:pPr>
        <w:ind w:left="5103" w:firstLine="709"/>
        <w:jc w:val="right"/>
      </w:pPr>
      <w:r>
        <w:lastRenderedPageBreak/>
        <w:t xml:space="preserve">Приложение № </w:t>
      </w:r>
      <w:r w:rsidRPr="00687F55">
        <w:t>3</w:t>
      </w:r>
    </w:p>
    <w:p w14:paraId="09F1CE74" w14:textId="77777777" w:rsidR="00AB3C2A" w:rsidRPr="00424571" w:rsidRDefault="00AB3C2A" w:rsidP="003B51C7">
      <w:pPr>
        <w:spacing w:line="276" w:lineRule="auto"/>
        <w:ind w:firstLine="709"/>
        <w:jc w:val="right"/>
      </w:pPr>
      <w:r w:rsidRPr="00424571">
        <w:t xml:space="preserve">к Положению об Иссык-Кульском </w:t>
      </w:r>
    </w:p>
    <w:p w14:paraId="1C89DC42" w14:textId="77777777" w:rsidR="00AB3C2A" w:rsidRPr="00424571" w:rsidRDefault="00AB3C2A" w:rsidP="003B51C7">
      <w:pPr>
        <w:spacing w:line="276" w:lineRule="auto"/>
        <w:ind w:firstLine="709"/>
        <w:jc w:val="right"/>
      </w:pPr>
      <w:r w:rsidRPr="00424571">
        <w:t>международном молодёжном форуме</w:t>
      </w:r>
    </w:p>
    <w:p w14:paraId="6FD39894" w14:textId="77777777" w:rsidR="00AB3C2A" w:rsidRPr="00424571" w:rsidRDefault="00AB3C2A" w:rsidP="003B51C7">
      <w:pPr>
        <w:spacing w:line="276" w:lineRule="auto"/>
        <w:ind w:firstLine="709"/>
        <w:jc w:val="right"/>
      </w:pPr>
      <w:r w:rsidRPr="00424571">
        <w:t>«Новое поколение Евразии»</w:t>
      </w:r>
    </w:p>
    <w:p w14:paraId="5EB2FA3F" w14:textId="77777777" w:rsidR="00087BD1" w:rsidRPr="00831CE5" w:rsidRDefault="00087BD1" w:rsidP="003B51C7">
      <w:pPr>
        <w:ind w:left="5103" w:firstLine="709"/>
        <w:jc w:val="center"/>
        <w:rPr>
          <w:i/>
        </w:rPr>
      </w:pPr>
    </w:p>
    <w:p w14:paraId="13371EE7" w14:textId="77777777" w:rsidR="00087BD1" w:rsidRPr="00831CE5" w:rsidRDefault="00087BD1" w:rsidP="003B51C7">
      <w:pPr>
        <w:ind w:firstLine="709"/>
        <w:jc w:val="right"/>
        <w:rPr>
          <w:i/>
        </w:rPr>
      </w:pPr>
    </w:p>
    <w:p w14:paraId="44A9397E" w14:textId="77777777" w:rsidR="00087BD1" w:rsidRPr="00582E42" w:rsidRDefault="00087BD1" w:rsidP="003B51C7">
      <w:pPr>
        <w:ind w:firstLine="709"/>
        <w:jc w:val="center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>СПИСОК</w:t>
      </w:r>
    </w:p>
    <w:p w14:paraId="2B0F6BBE" w14:textId="77777777" w:rsidR="00087BD1" w:rsidRPr="00582E42" w:rsidRDefault="00087BD1" w:rsidP="003B51C7">
      <w:pPr>
        <w:ind w:firstLine="709"/>
        <w:jc w:val="center"/>
        <w:rPr>
          <w:b/>
          <w:sz w:val="28"/>
          <w:szCs w:val="28"/>
        </w:rPr>
      </w:pPr>
      <w:r w:rsidRPr="00582E42">
        <w:rPr>
          <w:b/>
          <w:sz w:val="28"/>
          <w:szCs w:val="28"/>
        </w:rPr>
        <w:t>рекомендуемого личного снаряжения</w:t>
      </w:r>
    </w:p>
    <w:p w14:paraId="09A5311E" w14:textId="77777777" w:rsidR="00087BD1" w:rsidRPr="00582E42" w:rsidRDefault="00087BD1" w:rsidP="003B51C7">
      <w:pPr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9498" w:type="dxa"/>
        <w:tblInd w:w="-5" w:type="dxa"/>
        <w:tblLook w:val="04A0" w:firstRow="1" w:lastRow="0" w:firstColumn="1" w:lastColumn="0" w:noHBand="0" w:noVBand="1"/>
      </w:tblPr>
      <w:tblGrid>
        <w:gridCol w:w="1908"/>
        <w:gridCol w:w="7590"/>
      </w:tblGrid>
      <w:tr w:rsidR="00AB3C2A" w:rsidRPr="00582E42" w14:paraId="0A79F549" w14:textId="77777777" w:rsidTr="00AB3C2A">
        <w:tc>
          <w:tcPr>
            <w:tcW w:w="1908" w:type="dxa"/>
          </w:tcPr>
          <w:p w14:paraId="2159FE41" w14:textId="667CBF9A" w:rsidR="00087BD1" w:rsidRPr="00582E42" w:rsidRDefault="00087BD1" w:rsidP="003B51C7">
            <w:pPr>
              <w:ind w:left="-108"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одежда</w:t>
            </w:r>
          </w:p>
        </w:tc>
        <w:tc>
          <w:tcPr>
            <w:tcW w:w="7590" w:type="dxa"/>
          </w:tcPr>
          <w:p w14:paraId="147BB97D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сменная;</w:t>
            </w:r>
          </w:p>
          <w:p w14:paraId="6987BAE3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 для занятия спортом;</w:t>
            </w:r>
          </w:p>
          <w:p w14:paraId="17198570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 xml:space="preserve">-  теплая; </w:t>
            </w:r>
          </w:p>
          <w:p w14:paraId="4920CD8A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для защиты от ветра и дождя.</w:t>
            </w:r>
          </w:p>
        </w:tc>
      </w:tr>
      <w:tr w:rsidR="00AB3C2A" w:rsidRPr="00582E42" w14:paraId="2DF00B6C" w14:textId="77777777" w:rsidTr="00AB3C2A">
        <w:tc>
          <w:tcPr>
            <w:tcW w:w="1908" w:type="dxa"/>
          </w:tcPr>
          <w:p w14:paraId="03C3B64F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обувь</w:t>
            </w:r>
          </w:p>
        </w:tc>
        <w:tc>
          <w:tcPr>
            <w:tcW w:w="7590" w:type="dxa"/>
          </w:tcPr>
          <w:p w14:paraId="06359E70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 xml:space="preserve">- сменная;  </w:t>
            </w:r>
          </w:p>
          <w:p w14:paraId="520BE8D5" w14:textId="77777777" w:rsidR="00087BD1" w:rsidRPr="00582E42" w:rsidRDefault="00087BD1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для занятия спортом</w:t>
            </w:r>
          </w:p>
        </w:tc>
      </w:tr>
      <w:tr w:rsidR="00AB3C2A" w:rsidRPr="00582E42" w14:paraId="43DE2C37" w14:textId="77777777" w:rsidTr="00AB3C2A">
        <w:tc>
          <w:tcPr>
            <w:tcW w:w="1908" w:type="dxa"/>
            <w:vMerge w:val="restart"/>
          </w:tcPr>
          <w:p w14:paraId="6CF2F21E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снаряжение</w:t>
            </w:r>
          </w:p>
        </w:tc>
        <w:tc>
          <w:tcPr>
            <w:tcW w:w="7590" w:type="dxa"/>
          </w:tcPr>
          <w:p w14:paraId="0088EC66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предметы личной гигиены;</w:t>
            </w:r>
          </w:p>
          <w:p w14:paraId="2A741F36" w14:textId="1FE1C8B8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кружка, миска, ложка.</w:t>
            </w:r>
          </w:p>
        </w:tc>
      </w:tr>
      <w:tr w:rsidR="00AB3C2A" w:rsidRPr="00582E42" w14:paraId="57DBAAA0" w14:textId="77777777" w:rsidTr="00AB3C2A">
        <w:tc>
          <w:tcPr>
            <w:tcW w:w="1908" w:type="dxa"/>
            <w:vMerge/>
          </w:tcPr>
          <w:p w14:paraId="3D530C67" w14:textId="77777777" w:rsidR="00AB3C2A" w:rsidRPr="00582E42" w:rsidRDefault="00AB3C2A" w:rsidP="003B51C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642C3B8A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папка-планшет;</w:t>
            </w:r>
          </w:p>
          <w:p w14:paraId="0FF4FE35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блокнот;</w:t>
            </w:r>
          </w:p>
          <w:p w14:paraId="10243396" w14:textId="44C8E39D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ручка.</w:t>
            </w:r>
          </w:p>
        </w:tc>
      </w:tr>
      <w:tr w:rsidR="00AB3C2A" w:rsidRPr="00582E42" w14:paraId="7E1E4D3F" w14:textId="77777777" w:rsidTr="00AB3C2A">
        <w:tc>
          <w:tcPr>
            <w:tcW w:w="1908" w:type="dxa"/>
            <w:vMerge/>
          </w:tcPr>
          <w:p w14:paraId="212DB19D" w14:textId="77777777" w:rsidR="00AB3C2A" w:rsidRPr="00582E42" w:rsidRDefault="00AB3C2A" w:rsidP="003B51C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590" w:type="dxa"/>
          </w:tcPr>
          <w:p w14:paraId="09449D17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личное цветное фото «3х4»;</w:t>
            </w:r>
          </w:p>
          <w:p w14:paraId="08CEBC66" w14:textId="284B25FE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фото в электронном виде для пропуска.</w:t>
            </w:r>
          </w:p>
        </w:tc>
      </w:tr>
      <w:tr w:rsidR="00AB3C2A" w:rsidRPr="00582E42" w14:paraId="14A1D814" w14:textId="77777777" w:rsidTr="00AB3C2A">
        <w:trPr>
          <w:trHeight w:val="615"/>
        </w:trPr>
        <w:tc>
          <w:tcPr>
            <w:tcW w:w="1908" w:type="dxa"/>
          </w:tcPr>
          <w:p w14:paraId="73D62C1B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документы</w:t>
            </w:r>
          </w:p>
        </w:tc>
        <w:tc>
          <w:tcPr>
            <w:tcW w:w="7590" w:type="dxa"/>
          </w:tcPr>
          <w:p w14:paraId="607C0082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паспорт;</w:t>
            </w:r>
          </w:p>
          <w:p w14:paraId="102C61E2" w14:textId="77777777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полис обязательного медицинского страхования;</w:t>
            </w:r>
          </w:p>
          <w:p w14:paraId="2C31FC1E" w14:textId="11B3C8BC" w:rsidR="00AB3C2A" w:rsidRPr="00582E42" w:rsidRDefault="00AB3C2A" w:rsidP="003B51C7">
            <w:pPr>
              <w:ind w:firstLine="709"/>
              <w:rPr>
                <w:sz w:val="28"/>
                <w:szCs w:val="28"/>
              </w:rPr>
            </w:pPr>
            <w:r w:rsidRPr="00582E42">
              <w:rPr>
                <w:sz w:val="28"/>
                <w:szCs w:val="28"/>
              </w:rPr>
              <w:t>- справка от врача (допуск для занятий спортом и туризмом,  проживания в полевых условиях) .</w:t>
            </w:r>
          </w:p>
        </w:tc>
      </w:tr>
    </w:tbl>
    <w:p w14:paraId="1FEB2E31" w14:textId="77777777" w:rsidR="00087BD1" w:rsidRPr="00582E42" w:rsidRDefault="00087BD1" w:rsidP="003B51C7">
      <w:pPr>
        <w:ind w:firstLine="709"/>
        <w:jc w:val="both"/>
        <w:rPr>
          <w:bCs/>
          <w:iCs/>
          <w:sz w:val="28"/>
          <w:szCs w:val="28"/>
        </w:rPr>
      </w:pPr>
    </w:p>
    <w:p w14:paraId="1C57C6C0" w14:textId="77777777" w:rsidR="00087BD1" w:rsidRPr="00582E42" w:rsidRDefault="00087BD1" w:rsidP="003B51C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82E42">
        <w:rPr>
          <w:bCs/>
          <w:iCs/>
          <w:sz w:val="28"/>
          <w:szCs w:val="28"/>
        </w:rPr>
        <w:t xml:space="preserve">Участники  и  делегации  вправе  иметь  дополнительное снаряжение </w:t>
      </w:r>
      <w:r w:rsidRPr="00582E42">
        <w:rPr>
          <w:bCs/>
          <w:iCs/>
          <w:sz w:val="28"/>
          <w:szCs w:val="28"/>
        </w:rPr>
        <w:br/>
        <w:t xml:space="preserve">и инвентарь, не запрещенные действующим законодательством,  для участия </w:t>
      </w:r>
      <w:r w:rsidRPr="00582E42">
        <w:rPr>
          <w:bCs/>
          <w:iCs/>
          <w:sz w:val="28"/>
          <w:szCs w:val="28"/>
        </w:rPr>
        <w:br/>
        <w:t>в программе Форума.</w:t>
      </w:r>
    </w:p>
    <w:p w14:paraId="6E706906" w14:textId="77777777" w:rsidR="00087BD1" w:rsidRDefault="00087BD1" w:rsidP="003B51C7">
      <w:pPr>
        <w:spacing w:after="200" w:line="276" w:lineRule="auto"/>
        <w:ind w:firstLine="709"/>
      </w:pPr>
      <w:r>
        <w:br w:type="page"/>
      </w:r>
    </w:p>
    <w:p w14:paraId="6979EAA3" w14:textId="77777777" w:rsidR="00087BD1" w:rsidRPr="00687F55" w:rsidRDefault="00087BD1" w:rsidP="003B51C7">
      <w:pPr>
        <w:ind w:left="5529" w:firstLine="709"/>
        <w:jc w:val="right"/>
      </w:pPr>
      <w:r w:rsidRPr="00526F52">
        <w:lastRenderedPageBreak/>
        <w:t xml:space="preserve">Приложение № </w:t>
      </w:r>
      <w:r w:rsidRPr="00687F55">
        <w:t>4</w:t>
      </w:r>
    </w:p>
    <w:p w14:paraId="17928B46" w14:textId="530C2C42" w:rsidR="00AB3C2A" w:rsidRPr="00424571" w:rsidRDefault="00AB3C2A" w:rsidP="003B51C7">
      <w:pPr>
        <w:spacing w:line="276" w:lineRule="auto"/>
        <w:ind w:firstLine="709"/>
        <w:jc w:val="right"/>
      </w:pPr>
      <w:r>
        <w:t>к</w:t>
      </w:r>
      <w:r w:rsidR="00087BD1" w:rsidRPr="00526F52">
        <w:t xml:space="preserve"> </w:t>
      </w:r>
      <w:r w:rsidRPr="00424571">
        <w:t xml:space="preserve">Положению об Иссык-Кульском </w:t>
      </w:r>
    </w:p>
    <w:p w14:paraId="6BF5C5DB" w14:textId="77777777" w:rsidR="00AB3C2A" w:rsidRPr="00424571" w:rsidRDefault="00AB3C2A" w:rsidP="003B51C7">
      <w:pPr>
        <w:spacing w:line="276" w:lineRule="auto"/>
        <w:ind w:firstLine="709"/>
        <w:jc w:val="right"/>
      </w:pPr>
      <w:r w:rsidRPr="00424571">
        <w:t>международном молодёжном форуме</w:t>
      </w:r>
    </w:p>
    <w:p w14:paraId="4EB4630F" w14:textId="77777777" w:rsidR="00AB3C2A" w:rsidRPr="00424571" w:rsidRDefault="00AB3C2A" w:rsidP="003B51C7">
      <w:pPr>
        <w:spacing w:line="276" w:lineRule="auto"/>
        <w:ind w:firstLine="709"/>
        <w:jc w:val="right"/>
      </w:pPr>
      <w:r w:rsidRPr="00424571">
        <w:t>«Новое поколение Евразии»</w:t>
      </w:r>
    </w:p>
    <w:p w14:paraId="052B58F1" w14:textId="69A91B8B" w:rsidR="00087BD1" w:rsidRPr="00526F52" w:rsidRDefault="00087BD1" w:rsidP="003B51C7">
      <w:pPr>
        <w:ind w:left="5103" w:firstLine="709"/>
        <w:jc w:val="center"/>
      </w:pPr>
    </w:p>
    <w:p w14:paraId="6AFFD457" w14:textId="77777777" w:rsidR="00087BD1" w:rsidRPr="0028290D" w:rsidRDefault="00087BD1" w:rsidP="003B51C7">
      <w:pPr>
        <w:ind w:left="6237" w:firstLine="709"/>
      </w:pPr>
    </w:p>
    <w:p w14:paraId="7381EFAF" w14:textId="77777777" w:rsidR="00087BD1" w:rsidRDefault="00087BD1" w:rsidP="003B51C7">
      <w:pPr>
        <w:pStyle w:val="2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D503EF" w14:textId="77777777" w:rsidR="00087BD1" w:rsidRDefault="00087BD1" w:rsidP="003B51C7">
      <w:pPr>
        <w:pStyle w:val="2"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 ВОЛОНТЕРА</w:t>
      </w:r>
    </w:p>
    <w:p w14:paraId="25AECC68" w14:textId="0BA50514" w:rsidR="00AB3C2A" w:rsidRPr="00424571" w:rsidRDefault="00AB3C2A" w:rsidP="003B51C7">
      <w:pPr>
        <w:spacing w:line="276" w:lineRule="auto"/>
        <w:ind w:firstLine="709"/>
        <w:jc w:val="center"/>
      </w:pPr>
      <w:r>
        <w:t xml:space="preserve">Иссык-Кульского международного молодёжного форума </w:t>
      </w:r>
      <w:r w:rsidRPr="00424571">
        <w:t>«Новое поколение Евразии»</w:t>
      </w:r>
    </w:p>
    <w:p w14:paraId="089190E5" w14:textId="50EC32FD" w:rsidR="00087BD1" w:rsidRDefault="00087BD1" w:rsidP="003B51C7">
      <w:pPr>
        <w:widowControl w:val="0"/>
        <w:tabs>
          <w:tab w:val="left" w:pos="4178"/>
        </w:tabs>
        <w:ind w:firstLine="709"/>
        <w:jc w:val="center"/>
        <w:rPr>
          <w:i/>
          <w:iCs/>
        </w:rPr>
      </w:pPr>
    </w:p>
    <w:p w14:paraId="53706573" w14:textId="77777777" w:rsidR="00087BD1" w:rsidRDefault="00087BD1" w:rsidP="003B51C7">
      <w:pPr>
        <w:widowControl w:val="0"/>
        <w:tabs>
          <w:tab w:val="left" w:pos="4178"/>
        </w:tabs>
        <w:ind w:firstLine="709"/>
        <w:jc w:val="center"/>
        <w:rPr>
          <w:i/>
          <w:iCs/>
        </w:rPr>
      </w:pPr>
    </w:p>
    <w:tbl>
      <w:tblPr>
        <w:tblStyle w:val="TableNormal"/>
        <w:tblW w:w="97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4144"/>
        <w:gridCol w:w="4785"/>
      </w:tblGrid>
      <w:tr w:rsidR="00087BD1" w:rsidRPr="00526F52" w14:paraId="30B6ADF6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D8D4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EDA5" w14:textId="77777777" w:rsidR="00087BD1" w:rsidRPr="00A75FD3" w:rsidRDefault="00087BD1" w:rsidP="003B51C7">
            <w:pPr>
              <w:ind w:firstLine="709"/>
            </w:pPr>
            <w:r w:rsidRPr="00A75FD3">
              <w:t>Фото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A85C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24DF3E8E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C765B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5F8C" w14:textId="77777777" w:rsidR="00087BD1" w:rsidRPr="00A75FD3" w:rsidRDefault="00087BD1" w:rsidP="003B51C7">
            <w:pPr>
              <w:ind w:firstLine="709"/>
            </w:pPr>
            <w:r>
              <w:t>ФИО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3349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0E2E9531" w14:textId="77777777" w:rsidTr="00FD4A94">
        <w:trPr>
          <w:trHeight w:val="40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888E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878E" w14:textId="77777777" w:rsidR="00087BD1" w:rsidRPr="00A75FD3" w:rsidRDefault="00087BD1" w:rsidP="003B51C7">
            <w:pPr>
              <w:ind w:firstLine="709"/>
            </w:pPr>
            <w:r w:rsidRPr="00A75FD3">
              <w:t xml:space="preserve">Пол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B0F81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15094008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3DA9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5377" w14:textId="77777777" w:rsidR="00087BD1" w:rsidRPr="00A75FD3" w:rsidRDefault="00087BD1" w:rsidP="003B51C7">
            <w:pPr>
              <w:ind w:firstLine="709"/>
            </w:pPr>
            <w:r w:rsidRPr="00A75FD3">
              <w:t>Дата рождения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EB242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50C86E64" w14:textId="77777777" w:rsidTr="00FD4A94">
        <w:trPr>
          <w:trHeight w:val="42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A3346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B908" w14:textId="77777777" w:rsidR="00087BD1" w:rsidRPr="00A75FD3" w:rsidRDefault="00087BD1" w:rsidP="003B51C7">
            <w:pPr>
              <w:ind w:firstLine="709"/>
            </w:pPr>
            <w:r w:rsidRPr="00A75FD3">
              <w:t>Полных лет на момент проведения смены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2F04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7685C037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C62D" w14:textId="77777777" w:rsidR="00087BD1" w:rsidRPr="00E33C16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69A4" w14:textId="77777777" w:rsidR="00087BD1" w:rsidRPr="00A75FD3" w:rsidRDefault="00087BD1" w:rsidP="003B51C7">
            <w:pPr>
              <w:ind w:firstLine="709"/>
            </w:pPr>
            <w:r w:rsidRPr="00A75FD3">
              <w:t xml:space="preserve">Серия и номер </w:t>
            </w:r>
            <w:r>
              <w:t>документа, удостоверяющего личность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8262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450D91FA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FD4A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A460" w14:textId="77777777" w:rsidR="00087BD1" w:rsidRPr="00A75FD3" w:rsidRDefault="00087BD1" w:rsidP="003B51C7">
            <w:pPr>
              <w:ind w:firstLine="709"/>
            </w:pPr>
            <w:r w:rsidRPr="00A75FD3">
              <w:t>Кем выдан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BBF5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5D217D8A" w14:textId="77777777" w:rsidTr="00FD4A94">
        <w:trPr>
          <w:trHeight w:val="30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F3EB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B5EE1" w14:textId="77777777" w:rsidR="00087BD1" w:rsidRPr="00A75FD3" w:rsidRDefault="00087BD1" w:rsidP="003B51C7">
            <w:pPr>
              <w:ind w:firstLine="709"/>
            </w:pPr>
            <w:r w:rsidRPr="00A75FD3">
              <w:t xml:space="preserve">Когда выдан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B5C7" w14:textId="77777777" w:rsidR="00087BD1" w:rsidRPr="00526F52" w:rsidRDefault="00087BD1" w:rsidP="003B51C7">
            <w:pPr>
              <w:pStyle w:val="1"/>
              <w:widowControl w:val="0"/>
              <w:tabs>
                <w:tab w:val="left" w:pos="708"/>
              </w:tabs>
              <w:ind w:firstLine="709"/>
              <w:rPr>
                <w:sz w:val="28"/>
                <w:szCs w:val="28"/>
              </w:rPr>
            </w:pPr>
          </w:p>
        </w:tc>
      </w:tr>
      <w:tr w:rsidR="00087BD1" w:rsidRPr="00526F52" w14:paraId="600A31FD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06B3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ECA1" w14:textId="77777777" w:rsidR="00087BD1" w:rsidRDefault="00087BD1" w:rsidP="003B51C7">
            <w:pPr>
              <w:ind w:firstLine="709"/>
            </w:pPr>
            <w:r w:rsidRPr="00A75FD3">
              <w:t xml:space="preserve">Место регистрации </w:t>
            </w:r>
          </w:p>
          <w:p w14:paraId="226589AC" w14:textId="77777777" w:rsidR="00087BD1" w:rsidRPr="00A75FD3" w:rsidRDefault="00087BD1" w:rsidP="003B51C7">
            <w:pPr>
              <w:ind w:firstLine="709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5344" w14:textId="77777777" w:rsidR="00087BD1" w:rsidRPr="00526F52" w:rsidRDefault="00087BD1" w:rsidP="003B51C7">
            <w:pPr>
              <w:ind w:firstLine="709"/>
            </w:pPr>
            <w:r>
              <w:t>- регион;</w:t>
            </w:r>
            <w:r w:rsidRPr="00A75FD3">
              <w:t xml:space="preserve">                                                                          </w:t>
            </w:r>
            <w:r>
              <w:t xml:space="preserve">- </w:t>
            </w:r>
            <w:r w:rsidRPr="00A75FD3">
              <w:t>населенный пункт</w:t>
            </w:r>
            <w:r>
              <w:t>;</w:t>
            </w:r>
            <w:r w:rsidRPr="00A75FD3">
              <w:t xml:space="preserve">                                                                                 </w:t>
            </w:r>
            <w:r>
              <w:t xml:space="preserve">- </w:t>
            </w:r>
            <w:r w:rsidRPr="00A75FD3">
              <w:t>лица, дом, квартира</w:t>
            </w:r>
            <w:r>
              <w:t>.</w:t>
            </w:r>
          </w:p>
        </w:tc>
      </w:tr>
      <w:tr w:rsidR="00087BD1" w:rsidRPr="00526F52" w14:paraId="493AD163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B265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8D5C" w14:textId="77777777" w:rsidR="00087BD1" w:rsidRPr="00A75FD3" w:rsidRDefault="00087BD1" w:rsidP="003B51C7">
            <w:pPr>
              <w:ind w:firstLine="709"/>
            </w:pPr>
            <w:r w:rsidRPr="00A75FD3">
              <w:t xml:space="preserve">Гражданство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AC89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3A16181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9472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DAE3" w14:textId="77777777" w:rsidR="00087BD1" w:rsidRPr="00A75FD3" w:rsidRDefault="00087BD1" w:rsidP="003B51C7">
            <w:pPr>
              <w:ind w:firstLine="709"/>
            </w:pPr>
            <w:r w:rsidRPr="00A75FD3">
              <w:t>Место фактического проживания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31DF" w14:textId="77777777" w:rsidR="00087BD1" w:rsidRPr="00526F52" w:rsidRDefault="00087BD1" w:rsidP="003B51C7">
            <w:pPr>
              <w:ind w:firstLine="709"/>
            </w:pPr>
            <w:r>
              <w:t>- регион;</w:t>
            </w:r>
            <w:r w:rsidRPr="00A75FD3">
              <w:t xml:space="preserve">                                                                          </w:t>
            </w:r>
            <w:r>
              <w:t xml:space="preserve">- </w:t>
            </w:r>
            <w:r w:rsidRPr="00A75FD3">
              <w:t>населенный пункт</w:t>
            </w:r>
            <w:r>
              <w:t>;</w:t>
            </w:r>
            <w:r w:rsidRPr="00A75FD3">
              <w:t xml:space="preserve">                                                                                 </w:t>
            </w:r>
            <w:r>
              <w:t xml:space="preserve">- </w:t>
            </w:r>
            <w:r w:rsidRPr="00A75FD3">
              <w:t>лица, дом, квартира</w:t>
            </w:r>
            <w:r>
              <w:t>.</w:t>
            </w:r>
          </w:p>
        </w:tc>
      </w:tr>
      <w:tr w:rsidR="00087BD1" w:rsidRPr="00526F52" w14:paraId="2BED6B4D" w14:textId="77777777" w:rsidTr="00FD4A94">
        <w:trPr>
          <w:trHeight w:val="59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63F21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D7F7" w14:textId="77777777" w:rsidR="00087BD1" w:rsidRPr="00A75FD3" w:rsidRDefault="00087BD1" w:rsidP="003B51C7">
            <w:pPr>
              <w:ind w:firstLine="709"/>
            </w:pPr>
            <w:r>
              <w:t xml:space="preserve">Скан главной страницы паспорта </w:t>
            </w:r>
            <w:r w:rsidRPr="00A75FD3"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E5B0" w14:textId="77777777" w:rsidR="00087BD1" w:rsidRPr="00526F52" w:rsidRDefault="00087BD1" w:rsidP="003B51C7">
            <w:pPr>
              <w:ind w:firstLine="709"/>
            </w:pPr>
            <w:r>
              <w:t>- д</w:t>
            </w:r>
            <w:r w:rsidRPr="00A75FD3">
              <w:t>ля оформления страхового полиса для участия в Форуме.</w:t>
            </w:r>
          </w:p>
        </w:tc>
      </w:tr>
      <w:tr w:rsidR="00087BD1" w:rsidRPr="00526F52" w14:paraId="15E46FC0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450F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335B" w14:textId="77777777" w:rsidR="00087BD1" w:rsidRPr="00A75FD3" w:rsidRDefault="00087BD1" w:rsidP="003B51C7">
            <w:pPr>
              <w:ind w:firstLine="709"/>
            </w:pPr>
            <w:r w:rsidRPr="00A75FD3">
              <w:t xml:space="preserve">Есть ли у Вас заграничный паспорт?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FAE9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432C1C29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C794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66C3" w14:textId="77777777" w:rsidR="00087BD1" w:rsidRPr="00A75FD3" w:rsidRDefault="00087BD1" w:rsidP="003B51C7">
            <w:pPr>
              <w:ind w:firstLine="709"/>
            </w:pPr>
            <w:r w:rsidRPr="009A7CC5">
              <w:t xml:space="preserve">Ник в </w:t>
            </w:r>
            <w:r>
              <w:rPr>
                <w:lang w:val="en-US"/>
              </w:rPr>
              <w:t>Skype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1332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1D885D4F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372D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6A7F" w14:textId="77777777" w:rsidR="00087BD1" w:rsidRDefault="00087BD1" w:rsidP="003B51C7">
            <w:pPr>
              <w:ind w:firstLine="709"/>
              <w:rPr>
                <w:lang w:val="en-US"/>
              </w:rPr>
            </w:pPr>
            <w:r w:rsidRPr="00A75FD3">
              <w:t>Основное место работы</w:t>
            </w:r>
          </w:p>
          <w:p w14:paraId="33789056" w14:textId="77777777" w:rsidR="00087BD1" w:rsidRPr="009A7CC5" w:rsidRDefault="00087BD1" w:rsidP="003B51C7">
            <w:pPr>
              <w:ind w:firstLine="709"/>
              <w:rPr>
                <w:lang w:val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F302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15148A0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616A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DE72" w14:textId="77777777" w:rsidR="00087BD1" w:rsidRPr="00A75FD3" w:rsidRDefault="00087BD1" w:rsidP="003B51C7">
            <w:pPr>
              <w:ind w:firstLine="709"/>
            </w:pPr>
            <w:r w:rsidRPr="009A7CC5">
              <w:t>Состоите ли вы в волонт</w:t>
            </w:r>
            <w:r>
              <w:t>е</w:t>
            </w:r>
            <w:r w:rsidRPr="009A7CC5">
              <w:t>рской организации? Если да, то в какой?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AB6E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1CF43A7D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298B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A9E4" w14:textId="77777777" w:rsidR="00087BD1" w:rsidRPr="004279D7" w:rsidRDefault="00087BD1" w:rsidP="003B51C7">
            <w:pPr>
              <w:ind w:firstLine="709"/>
            </w:pPr>
            <w:r w:rsidRPr="004279D7">
              <w:t xml:space="preserve">Расскажите о себе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54FD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4F6C3A3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49950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6BF9" w14:textId="77777777" w:rsidR="00087BD1" w:rsidRPr="004279D7" w:rsidRDefault="00087BD1" w:rsidP="003B51C7">
            <w:pPr>
              <w:ind w:firstLine="709"/>
            </w:pPr>
            <w:r w:rsidRPr="004279D7">
              <w:t>Расскажите о своем профессиональном опыте и компетенциях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2E77" w14:textId="77777777" w:rsidR="00087BD1" w:rsidRPr="00526F52" w:rsidRDefault="00087BD1" w:rsidP="003B51C7">
            <w:pPr>
              <w:ind w:firstLine="709"/>
            </w:pPr>
          </w:p>
        </w:tc>
      </w:tr>
      <w:tr w:rsidR="00087BD1" w:rsidRPr="00526F52" w14:paraId="205BD954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FF30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988D" w14:textId="77777777" w:rsidR="00087BD1" w:rsidRPr="004279D7" w:rsidRDefault="00087BD1" w:rsidP="003B51C7">
            <w:pPr>
              <w:ind w:firstLine="709"/>
            </w:pPr>
            <w:r w:rsidRPr="004279D7">
              <w:t>Расскажите о вашем опыте волонт</w:t>
            </w:r>
            <w:r>
              <w:t>е</w:t>
            </w:r>
            <w:r w:rsidRPr="004279D7">
              <w:t xml:space="preserve">рской деятельности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10F8" w14:textId="77777777" w:rsidR="00087BD1" w:rsidRPr="00526F52" w:rsidRDefault="00087BD1" w:rsidP="003B51C7">
            <w:pPr>
              <w:ind w:firstLine="709"/>
            </w:pPr>
            <w:r>
              <w:t>М</w:t>
            </w:r>
            <w:r w:rsidRPr="004279D7">
              <w:t>ероприятие, функция волонтера, год</w:t>
            </w:r>
          </w:p>
        </w:tc>
      </w:tr>
      <w:tr w:rsidR="00087BD1" w:rsidRPr="00526F52" w14:paraId="60B9099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402E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42EA7" w14:textId="77777777" w:rsidR="00087BD1" w:rsidRPr="004279D7" w:rsidRDefault="00087BD1" w:rsidP="003B51C7">
            <w:pPr>
              <w:ind w:firstLine="709"/>
            </w:pPr>
            <w:r w:rsidRPr="004279D7">
              <w:t>Вы были волонт</w:t>
            </w:r>
            <w:r>
              <w:t>е</w:t>
            </w:r>
            <w:r w:rsidRPr="004279D7">
              <w:t>ром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0B6B" w14:textId="4BE9BB31" w:rsidR="00087BD1" w:rsidRPr="00582E42" w:rsidRDefault="00087BD1" w:rsidP="003B51C7">
            <w:pPr>
              <w:autoSpaceDE w:val="0"/>
              <w:autoSpaceDN w:val="0"/>
              <w:ind w:firstLine="709"/>
            </w:pPr>
          </w:p>
        </w:tc>
      </w:tr>
      <w:tr w:rsidR="00087BD1" w:rsidRPr="00526F52" w14:paraId="62145E96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0FFD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F309A" w14:textId="77777777" w:rsidR="00087BD1" w:rsidRPr="009A7CC5" w:rsidRDefault="00087BD1" w:rsidP="003B51C7">
            <w:pPr>
              <w:ind w:firstLine="709"/>
            </w:pPr>
            <w:r>
              <w:t>Укажите</w:t>
            </w:r>
            <w:r w:rsidRPr="004279D7">
              <w:t xml:space="preserve"> </w:t>
            </w:r>
            <w:r>
              <w:t>Ваши достижения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8008" w14:textId="77777777" w:rsidR="00087BD1" w:rsidRPr="00A75FD3" w:rsidRDefault="00087BD1" w:rsidP="003B51C7">
            <w:pPr>
              <w:ind w:firstLine="709"/>
            </w:pPr>
            <w:r>
              <w:t>У</w:t>
            </w:r>
            <w:r w:rsidRPr="004279D7">
              <w:t xml:space="preserve">кажите свои достижения, спортивные разряды и </w:t>
            </w:r>
            <w:r>
              <w:t>т.д.</w:t>
            </w:r>
          </w:p>
        </w:tc>
      </w:tr>
      <w:tr w:rsidR="00087BD1" w:rsidRPr="00526F52" w14:paraId="6415D454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9CB9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24530" w14:textId="77777777" w:rsidR="00087BD1" w:rsidRPr="004279D7" w:rsidRDefault="00087BD1" w:rsidP="003B51C7">
            <w:pPr>
              <w:ind w:firstLine="709"/>
            </w:pPr>
            <w:r w:rsidRPr="004279D7">
              <w:t>Кем вы видите себя в 2020 году?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366D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63967D15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8776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97C1" w14:textId="77777777" w:rsidR="00087BD1" w:rsidRPr="004279D7" w:rsidRDefault="00087BD1" w:rsidP="003B51C7">
            <w:pPr>
              <w:ind w:firstLine="709"/>
            </w:pPr>
            <w:r w:rsidRPr="004279D7">
              <w:t xml:space="preserve">Чем вы занимаетесь в свободное время? Ваши увлечения?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9172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026A0D44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7116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2664" w14:textId="77777777" w:rsidR="00087BD1" w:rsidRPr="004279D7" w:rsidRDefault="00087BD1" w:rsidP="003B51C7">
            <w:pPr>
              <w:ind w:firstLine="709"/>
            </w:pPr>
            <w:r w:rsidRPr="004279D7">
              <w:t xml:space="preserve">Что вам нравится в </w:t>
            </w:r>
            <w:r>
              <w:t>в</w:t>
            </w:r>
            <w:r w:rsidRPr="004279D7">
              <w:t>олонт</w:t>
            </w:r>
            <w:r>
              <w:t>е</w:t>
            </w:r>
            <w:r w:rsidRPr="004279D7">
              <w:t xml:space="preserve">рской деятельности?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BC84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44FC3DE8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A02D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BA36" w14:textId="77777777" w:rsidR="00087BD1" w:rsidRPr="004279D7" w:rsidRDefault="00087BD1" w:rsidP="003B51C7">
            <w:pPr>
              <w:ind w:firstLine="709"/>
            </w:pPr>
            <w:r w:rsidRPr="004279D7">
              <w:t>Почему вы хотите стать волонт</w:t>
            </w:r>
            <w:r>
              <w:t>е</w:t>
            </w:r>
            <w:r w:rsidRPr="004279D7">
              <w:t xml:space="preserve">ром Форума?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8E9E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2D46D5A9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C686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C2F7" w14:textId="77777777" w:rsidR="00087BD1" w:rsidRPr="004279D7" w:rsidRDefault="00087BD1" w:rsidP="003B51C7">
            <w:pPr>
              <w:ind w:firstLine="709"/>
            </w:pPr>
            <w:r w:rsidRPr="004279D7">
              <w:t xml:space="preserve">Что вы ждете от Форума?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7817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666183EE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F7CEE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6357" w14:textId="77777777" w:rsidR="00087BD1" w:rsidRPr="004279D7" w:rsidRDefault="00087BD1" w:rsidP="003B51C7">
            <w:pPr>
              <w:ind w:firstLine="709"/>
            </w:pPr>
            <w:r w:rsidRPr="004279D7">
              <w:t xml:space="preserve">Как вы представляете свою волонтерскую деятельность во время Форума?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F93E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526F52" w14:paraId="25265318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3B72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8532A" w14:textId="77777777" w:rsidR="00087BD1" w:rsidRPr="004279D7" w:rsidRDefault="00087BD1" w:rsidP="003B51C7">
            <w:pPr>
              <w:ind w:firstLine="709"/>
            </w:pPr>
            <w:r w:rsidRPr="004279D7">
              <w:t xml:space="preserve">Как вы считаете, чем вы можете быть полезным в качестве волонтера?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486D" w14:textId="77777777" w:rsidR="00087BD1" w:rsidRPr="00A75FD3" w:rsidRDefault="00087BD1" w:rsidP="003B51C7">
            <w:pPr>
              <w:ind w:firstLine="709"/>
            </w:pPr>
            <w:r w:rsidRPr="004279D7">
              <w:t xml:space="preserve">Ваши уникальные навыки, умения </w:t>
            </w:r>
            <w:r>
              <w:br/>
            </w:r>
            <w:r w:rsidRPr="004279D7">
              <w:t>и т.д.</w:t>
            </w:r>
          </w:p>
        </w:tc>
      </w:tr>
      <w:tr w:rsidR="00087BD1" w:rsidRPr="00526F52" w14:paraId="075EF5BD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7CDC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E627" w14:textId="77777777" w:rsidR="00087BD1" w:rsidRPr="004279D7" w:rsidRDefault="00087BD1" w:rsidP="003B51C7">
            <w:pPr>
              <w:ind w:firstLine="709"/>
            </w:pPr>
            <w:r w:rsidRPr="004279D7">
              <w:t xml:space="preserve">Готовы ли вы сопровождать людей с ограниченными возможностями?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4508" w14:textId="77777777" w:rsidR="00087BD1" w:rsidRPr="00A75FD3" w:rsidRDefault="00087BD1" w:rsidP="003B51C7">
            <w:pPr>
              <w:ind w:firstLine="709"/>
            </w:pPr>
          </w:p>
        </w:tc>
      </w:tr>
      <w:tr w:rsidR="00087BD1" w:rsidRPr="004F1D96" w14:paraId="15D23197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FF1E" w14:textId="77777777" w:rsidR="00087BD1" w:rsidRPr="00526F52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093A" w14:textId="77777777" w:rsidR="00087BD1" w:rsidRPr="004279D7" w:rsidRDefault="00087BD1" w:rsidP="003B51C7">
            <w:pPr>
              <w:ind w:firstLine="709"/>
            </w:pPr>
            <w:r w:rsidRPr="004279D7">
              <w:t xml:space="preserve">Ваш размер одежды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BC0D" w14:textId="77777777" w:rsidR="00087BD1" w:rsidRPr="0048372B" w:rsidRDefault="00087BD1" w:rsidP="003B51C7">
            <w:pPr>
              <w:ind w:firstLine="709"/>
              <w:rPr>
                <w:lang w:val="en-US"/>
              </w:rPr>
            </w:pPr>
            <w:r w:rsidRPr="00E134DA">
              <w:rPr>
                <w:lang w:val="en-US"/>
              </w:rPr>
              <w:t>XS, S, M, L, XL, XXL</w:t>
            </w:r>
          </w:p>
        </w:tc>
      </w:tr>
      <w:tr w:rsidR="00087BD1" w:rsidRPr="0048372B" w14:paraId="78954980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32CA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  <w:rPr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4D6C" w14:textId="77777777" w:rsidR="00087BD1" w:rsidRPr="0048372B" w:rsidRDefault="00087BD1" w:rsidP="003B51C7">
            <w:pPr>
              <w:ind w:firstLine="709"/>
            </w:pPr>
            <w:r w:rsidRPr="0048372B">
              <w:t>Размер обуви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DA23" w14:textId="77777777" w:rsidR="00087BD1" w:rsidRPr="0048372B" w:rsidRDefault="00087BD1" w:rsidP="003B51C7">
            <w:pPr>
              <w:ind w:firstLine="709"/>
              <w:rPr>
                <w:lang w:val="en-US"/>
              </w:rPr>
            </w:pPr>
          </w:p>
        </w:tc>
      </w:tr>
      <w:tr w:rsidR="00087BD1" w:rsidRPr="0048372B" w14:paraId="2F298777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BD12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  <w:rPr>
                <w:lang w:val="en-US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21E6" w14:textId="77777777" w:rsidR="00087BD1" w:rsidRPr="0048372B" w:rsidRDefault="00087BD1" w:rsidP="003B51C7">
            <w:pPr>
              <w:ind w:firstLine="709"/>
            </w:pPr>
            <w:r w:rsidRPr="0048372B">
              <w:t>Имеете ли вы опыт организации работы малых групп людей (от 10 до 20 человек)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3D89" w14:textId="77777777" w:rsidR="00087BD1" w:rsidRPr="0048372B" w:rsidRDefault="00087BD1" w:rsidP="003B51C7">
            <w:pPr>
              <w:ind w:firstLine="709"/>
            </w:pPr>
          </w:p>
        </w:tc>
      </w:tr>
      <w:tr w:rsidR="00087BD1" w:rsidRPr="0048372B" w14:paraId="031FE690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E99C6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E2DF3" w14:textId="77777777" w:rsidR="00087BD1" w:rsidRPr="0048372B" w:rsidRDefault="00087BD1" w:rsidP="003B51C7">
            <w:pPr>
              <w:ind w:firstLine="709"/>
            </w:pPr>
            <w:r w:rsidRPr="0048372B">
              <w:t>Я сдал (-а) норму ГТО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A822" w14:textId="77777777" w:rsidR="00087BD1" w:rsidRPr="0048372B" w:rsidRDefault="00087BD1" w:rsidP="003B51C7">
            <w:pPr>
              <w:ind w:firstLine="709"/>
            </w:pPr>
          </w:p>
        </w:tc>
      </w:tr>
      <w:tr w:rsidR="00087BD1" w:rsidRPr="0048372B" w14:paraId="3C8F5553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DD5A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CAFF" w14:textId="77777777" w:rsidR="00087BD1" w:rsidRPr="0048372B" w:rsidRDefault="00087BD1" w:rsidP="003B51C7">
            <w:pPr>
              <w:ind w:firstLine="709"/>
            </w:pPr>
            <w:r w:rsidRPr="0048372B">
              <w:t>Я готов принимать участие в подготовке Форума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6870" w14:textId="77777777" w:rsidR="00087BD1" w:rsidRPr="0048372B" w:rsidRDefault="00087BD1" w:rsidP="003B51C7">
            <w:pPr>
              <w:ind w:firstLine="709"/>
            </w:pPr>
            <w:r>
              <w:t>П</w:t>
            </w:r>
            <w:r w:rsidRPr="0048372B">
              <w:t xml:space="preserve">омощь в офисе оргкомитета, </w:t>
            </w:r>
            <w:proofErr w:type="spellStart"/>
            <w:r w:rsidRPr="0048372B">
              <w:t>обзвон</w:t>
            </w:r>
            <w:proofErr w:type="spellEnd"/>
            <w:r w:rsidRPr="0048372B">
              <w:t xml:space="preserve"> участников и т.д.</w:t>
            </w:r>
          </w:p>
        </w:tc>
      </w:tr>
      <w:tr w:rsidR="00087BD1" w:rsidRPr="0048372B" w14:paraId="7F0BBA71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91350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CCCF" w14:textId="77777777" w:rsidR="00087BD1" w:rsidRPr="0048372B" w:rsidRDefault="00087BD1" w:rsidP="003B51C7">
            <w:pPr>
              <w:ind w:firstLine="709"/>
            </w:pPr>
            <w:r w:rsidRPr="0048372B">
              <w:t xml:space="preserve">Я вижу свое профессиональное развитие в сфере молодежной </w:t>
            </w:r>
            <w:r w:rsidRPr="0048372B">
              <w:lastRenderedPageBreak/>
              <w:t>политики и общественной деятельности</w:t>
            </w:r>
            <w:r>
              <w:t xml:space="preserve">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1EDC" w14:textId="77777777" w:rsidR="00087BD1" w:rsidRDefault="00087BD1" w:rsidP="003B51C7">
            <w:pPr>
              <w:ind w:firstLine="709"/>
            </w:pPr>
            <w:r>
              <w:lastRenderedPageBreak/>
              <w:t xml:space="preserve">- </w:t>
            </w:r>
            <w:r w:rsidRPr="0048372B">
              <w:t>да</w:t>
            </w:r>
            <w:r>
              <w:t>;</w:t>
            </w:r>
          </w:p>
          <w:p w14:paraId="2DD88290" w14:textId="77777777" w:rsidR="00087BD1" w:rsidRDefault="00087BD1" w:rsidP="003B51C7">
            <w:pPr>
              <w:ind w:firstLine="709"/>
            </w:pPr>
            <w:r>
              <w:t>- н</w:t>
            </w:r>
            <w:r w:rsidRPr="0048372B">
              <w:t>ет</w:t>
            </w:r>
            <w:r>
              <w:t>;</w:t>
            </w:r>
          </w:p>
          <w:p w14:paraId="6615A155" w14:textId="77777777" w:rsidR="00087BD1" w:rsidRPr="0048372B" w:rsidRDefault="00087BD1" w:rsidP="003B51C7">
            <w:pPr>
              <w:ind w:firstLine="709"/>
            </w:pPr>
            <w:r>
              <w:lastRenderedPageBreak/>
              <w:t xml:space="preserve">- </w:t>
            </w:r>
            <w:r w:rsidRPr="0048372B">
              <w:t>да, на одном из этапов карьеры</w:t>
            </w:r>
            <w:r>
              <w:t>.</w:t>
            </w:r>
          </w:p>
          <w:p w14:paraId="66DB1D9B" w14:textId="77777777" w:rsidR="00087BD1" w:rsidRPr="0048372B" w:rsidRDefault="00087BD1" w:rsidP="003B51C7">
            <w:pPr>
              <w:ind w:firstLine="709"/>
            </w:pPr>
          </w:p>
        </w:tc>
      </w:tr>
      <w:tr w:rsidR="00087BD1" w:rsidRPr="0048372B" w14:paraId="5ABC1FC2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79E8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B909" w14:textId="77777777" w:rsidR="00087BD1" w:rsidRPr="0048372B" w:rsidRDefault="00087BD1" w:rsidP="003B51C7">
            <w:pPr>
              <w:ind w:firstLine="709"/>
            </w:pPr>
            <w:r w:rsidRPr="0048372B">
              <w:t xml:space="preserve">Есть ли у вас медицинские противопоказания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5C92" w14:textId="77777777" w:rsidR="00087BD1" w:rsidRDefault="00087BD1" w:rsidP="003B51C7">
            <w:pPr>
              <w:ind w:firstLine="709"/>
            </w:pPr>
            <w:r>
              <w:t>А</w:t>
            </w:r>
            <w:r w:rsidRPr="0048372B">
              <w:t>ллергии, ограничения по здоровью,  серьезные хронические заболевания</w:t>
            </w:r>
          </w:p>
        </w:tc>
      </w:tr>
      <w:tr w:rsidR="00087BD1" w:rsidRPr="0048372B" w14:paraId="5E3E98B5" w14:textId="77777777" w:rsidTr="00FD4A94">
        <w:trPr>
          <w:trHeight w:val="48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43B1" w14:textId="77777777" w:rsidR="00087BD1" w:rsidRPr="0048372B" w:rsidRDefault="00087BD1" w:rsidP="003B51C7">
            <w:pPr>
              <w:pStyle w:val="a5"/>
              <w:numPr>
                <w:ilvl w:val="0"/>
                <w:numId w:val="20"/>
              </w:numPr>
              <w:ind w:left="459" w:firstLine="709"/>
              <w:jc w:val="center"/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E4EB" w14:textId="77777777" w:rsidR="00087BD1" w:rsidRDefault="00087BD1" w:rsidP="003B51C7">
            <w:pPr>
              <w:ind w:firstLine="709"/>
            </w:pPr>
            <w:r w:rsidRPr="0048372B">
              <w:t xml:space="preserve">Выберите предпочитаемую функцию (выбор функции осуществляется исходя из вашего опыта, компетенций </w:t>
            </w:r>
          </w:p>
          <w:p w14:paraId="785B02E1" w14:textId="77777777" w:rsidR="00087BD1" w:rsidRDefault="00087BD1" w:rsidP="003B51C7">
            <w:pPr>
              <w:ind w:firstLine="709"/>
            </w:pPr>
            <w:r w:rsidRPr="0048372B">
              <w:t>и желания.</w:t>
            </w:r>
            <w:r>
              <w:t xml:space="preserve"> </w:t>
            </w:r>
            <w:r w:rsidRPr="0048372B">
              <w:t xml:space="preserve">Выбор функции </w:t>
            </w:r>
          </w:p>
          <w:p w14:paraId="568A6726" w14:textId="6B4AD8C7" w:rsidR="00087BD1" w:rsidRPr="0048372B" w:rsidRDefault="00087BD1" w:rsidP="003B51C7">
            <w:pPr>
              <w:ind w:firstLine="709"/>
            </w:pPr>
            <w:r w:rsidRPr="0048372B">
              <w:t>не  означает назначение на данную позицию, но мы постараемся учесть Ваш интерес)</w:t>
            </w:r>
          </w:p>
          <w:p w14:paraId="16A40EEC" w14:textId="77777777" w:rsidR="00087BD1" w:rsidRPr="00741519" w:rsidRDefault="00087BD1" w:rsidP="003B51C7">
            <w:pPr>
              <w:ind w:firstLine="709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3FB7" w14:textId="014265DF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0" w:firstLine="709"/>
            </w:pPr>
            <w:r>
              <w:t>К</w:t>
            </w:r>
            <w:r w:rsidR="00014575">
              <w:t>уратор ко</w:t>
            </w:r>
            <w:r w:rsidR="00582E42">
              <w:t>манд</w:t>
            </w:r>
            <w:r w:rsidRPr="00A21BF8">
              <w:t xml:space="preserve"> участников (контроль и помощь в регистрации </w:t>
            </w:r>
            <w:r>
              <w:t>и</w:t>
            </w:r>
            <w:r w:rsidRPr="00A21BF8">
              <w:t xml:space="preserve"> процессе расселения участников, организация обзорной экскурсии по территории Форума, организация быта участников, обеспечение посещения образовательной программы участниками, оперативное информирование участников о новостях смены и изменениях, ведение отчетности по итогам смены);</w:t>
            </w:r>
          </w:p>
          <w:p w14:paraId="78E209FF" w14:textId="77777777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>служба мониторинга (мониторинг активности участников во время лекций, пассивного поведения участников во время лекций, позитивного или негативного впечатления о лекторе/эксперте, заинтересованности темой лекции/встречи участниками);</w:t>
            </w:r>
          </w:p>
          <w:p w14:paraId="12A67686" w14:textId="77777777" w:rsidR="00087BD1" w:rsidRPr="0048372B" w:rsidRDefault="00087BD1" w:rsidP="003B51C7">
            <w:pPr>
              <w:ind w:left="28" w:firstLine="709"/>
            </w:pPr>
          </w:p>
          <w:p w14:paraId="171DA1F6" w14:textId="77777777" w:rsidR="00087BD1" w:rsidRPr="00F42A81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  <w:rPr>
                <w:color w:val="FF0000"/>
              </w:rPr>
            </w:pPr>
            <w:r w:rsidRPr="00A21BF8">
              <w:t>штаб (помощь в организации работы волонт</w:t>
            </w:r>
            <w:r>
              <w:t>е</w:t>
            </w:r>
            <w:r w:rsidRPr="00A21BF8">
              <w:t>рского корпуса, подготовка сертификатов участников Форума, обработка списков групп участников Форума, оперативное информирование волонт</w:t>
            </w:r>
            <w:r>
              <w:t xml:space="preserve">еров, </w:t>
            </w:r>
            <w:r w:rsidRPr="0015457C">
              <w:t>взаимодействие с Оргкомитетом;</w:t>
            </w:r>
          </w:p>
          <w:p w14:paraId="66DB2571" w14:textId="77777777" w:rsidR="00087BD1" w:rsidRPr="0048372B" w:rsidRDefault="00087BD1" w:rsidP="003B51C7">
            <w:pPr>
              <w:ind w:left="28" w:firstLine="709"/>
            </w:pPr>
          </w:p>
          <w:p w14:paraId="00386068" w14:textId="77777777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>информационная стойка (отвечать на поступающие вопросы от участников Форума, гостей, экспертов, представителей СМИ);</w:t>
            </w:r>
          </w:p>
          <w:p w14:paraId="0DD72F08" w14:textId="77777777" w:rsidR="00087BD1" w:rsidRDefault="00087BD1" w:rsidP="003B51C7">
            <w:pPr>
              <w:ind w:left="28" w:firstLine="709"/>
            </w:pPr>
          </w:p>
          <w:p w14:paraId="1333F0B2" w14:textId="77777777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>служба по работе с участниками (помощь в составлении и размещении списка участников смен Форума, помощь при регистрации участников в момент заезда на Форум, составление расписания прибытия, выезда и вылетов участников на Форум и с Форума, осуществлять сбор данных участников Форума);</w:t>
            </w:r>
          </w:p>
          <w:p w14:paraId="4AA593A4" w14:textId="77777777" w:rsidR="00087BD1" w:rsidRPr="0048372B" w:rsidRDefault="00087BD1" w:rsidP="003B51C7">
            <w:pPr>
              <w:ind w:left="28" w:firstLine="709"/>
            </w:pPr>
          </w:p>
          <w:p w14:paraId="4D1DE8B4" w14:textId="77777777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 xml:space="preserve">служба образовательных программ (помощь в составлении и размещении расписания образовательной программы Форума, сбор информации и тем лекций и встреч, контроль оснащенности площадок для проведения образовательной </w:t>
            </w:r>
            <w:r w:rsidRPr="00A21BF8">
              <w:lastRenderedPageBreak/>
              <w:t>программы Форума);</w:t>
            </w:r>
          </w:p>
          <w:p w14:paraId="0F75238D" w14:textId="77777777" w:rsidR="00087BD1" w:rsidRPr="0048372B" w:rsidRDefault="00087BD1" w:rsidP="003B51C7">
            <w:pPr>
              <w:ind w:left="28" w:firstLine="709"/>
            </w:pPr>
          </w:p>
          <w:p w14:paraId="1BE189C1" w14:textId="77777777" w:rsidR="00087BD1" w:rsidRPr="00A21BF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>служба сопровождения гостей (составление графиков прибытия и выезда гостей Форума, встреча гостей во время заезда на Форум, организация заселения экспертов на территории Форума, проведение вводной экскурсии, информирование гостей о времени и месте приема пищи, информирование гостей о времени и месте проведения лекции или встречи, сопровождение гостей во время выезда с территории Форума;</w:t>
            </w:r>
          </w:p>
          <w:p w14:paraId="366E6710" w14:textId="77777777" w:rsidR="00087BD1" w:rsidRPr="0048372B" w:rsidRDefault="00087BD1" w:rsidP="003B51C7">
            <w:pPr>
              <w:ind w:left="28" w:firstLine="709"/>
            </w:pPr>
          </w:p>
          <w:p w14:paraId="4474A242" w14:textId="77777777" w:rsidR="00087BD1" w:rsidRPr="00F224E8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F224E8">
              <w:t>служба молодежных проектов (ответы на поступающие вопросы от участников, экспертов, представителей СМИ, принятие, оформление и обработка заявок, решение организационных вопросов, работа с участниками);</w:t>
            </w:r>
          </w:p>
          <w:p w14:paraId="4981A8D3" w14:textId="77777777" w:rsidR="00087BD1" w:rsidRPr="0048372B" w:rsidRDefault="00087BD1" w:rsidP="003B51C7">
            <w:pPr>
              <w:ind w:left="28" w:firstLine="709"/>
            </w:pPr>
          </w:p>
          <w:p w14:paraId="1EEEDD30" w14:textId="77777777" w:rsidR="00087BD1" w:rsidRDefault="00087BD1" w:rsidP="003B51C7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ind w:left="28" w:firstLine="709"/>
            </w:pPr>
            <w:r w:rsidRPr="00A21BF8">
              <w:t xml:space="preserve">сопровождение участников </w:t>
            </w:r>
            <w:r>
              <w:t>на Форум</w:t>
            </w:r>
            <w:r w:rsidRPr="00A21BF8">
              <w:t xml:space="preserve"> (встреч</w:t>
            </w:r>
            <w:r>
              <w:t>а участников в аэропорту, помощь</w:t>
            </w:r>
            <w:r w:rsidRPr="00A21BF8">
              <w:t xml:space="preserve"> при регистрации на рейс, выдача необходимой документаци</w:t>
            </w:r>
            <w:r>
              <w:t>и (правила, согласия) и контроль</w:t>
            </w:r>
            <w:r w:rsidRPr="00A21BF8">
              <w:t xml:space="preserve"> их заполнения, распределение по автобусам).</w:t>
            </w:r>
          </w:p>
          <w:p w14:paraId="5C08F227" w14:textId="0CB53640" w:rsidR="00744446" w:rsidRPr="00744446" w:rsidRDefault="00744446" w:rsidP="003B51C7">
            <w:pPr>
              <w:autoSpaceDE w:val="0"/>
              <w:autoSpaceDN w:val="0"/>
              <w:ind w:firstLine="709"/>
            </w:pPr>
          </w:p>
        </w:tc>
      </w:tr>
    </w:tbl>
    <w:p w14:paraId="22755017" w14:textId="77777777" w:rsidR="00087BD1" w:rsidRPr="0048372B" w:rsidRDefault="00087BD1" w:rsidP="003B51C7">
      <w:pPr>
        <w:ind w:firstLine="709"/>
        <w:outlineLvl w:val="0"/>
      </w:pPr>
    </w:p>
    <w:p w14:paraId="098E5142" w14:textId="77777777" w:rsidR="00087BD1" w:rsidRPr="0048372B" w:rsidRDefault="00087BD1" w:rsidP="003B51C7">
      <w:pPr>
        <w:ind w:firstLine="709"/>
      </w:pPr>
    </w:p>
    <w:p w14:paraId="6014CB73" w14:textId="77777777" w:rsidR="00076932" w:rsidRDefault="00076932" w:rsidP="003B51C7">
      <w:pPr>
        <w:spacing w:after="200" w:line="276" w:lineRule="auto"/>
        <w:ind w:firstLine="709"/>
        <w:rPr>
          <w:sz w:val="28"/>
          <w:szCs w:val="28"/>
        </w:rPr>
      </w:pPr>
    </w:p>
    <w:p w14:paraId="267684BC" w14:textId="74597A71" w:rsidR="00FD4A94" w:rsidRDefault="00FD4A94" w:rsidP="003B51C7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D96848" w14:textId="74658050" w:rsidR="00076932" w:rsidRPr="00687F55" w:rsidRDefault="00076932" w:rsidP="003B51C7">
      <w:pPr>
        <w:ind w:left="5529" w:firstLine="709"/>
        <w:jc w:val="right"/>
      </w:pPr>
      <w:r w:rsidRPr="00526F52">
        <w:lastRenderedPageBreak/>
        <w:t xml:space="preserve">Приложение № </w:t>
      </w:r>
      <w:r>
        <w:t>5</w:t>
      </w:r>
    </w:p>
    <w:p w14:paraId="0682669B" w14:textId="77777777" w:rsidR="00076932" w:rsidRPr="00424571" w:rsidRDefault="00076932" w:rsidP="003B51C7">
      <w:pPr>
        <w:spacing w:line="276" w:lineRule="auto"/>
        <w:ind w:firstLine="709"/>
        <w:jc w:val="right"/>
      </w:pPr>
      <w:r>
        <w:t>к</w:t>
      </w:r>
      <w:r w:rsidRPr="00526F52">
        <w:t xml:space="preserve"> </w:t>
      </w:r>
      <w:r w:rsidRPr="00424571">
        <w:t xml:space="preserve">Положению об Иссык-Кульском </w:t>
      </w:r>
    </w:p>
    <w:p w14:paraId="53A6F09F" w14:textId="77777777" w:rsidR="00076932" w:rsidRPr="00424571" w:rsidRDefault="00076932" w:rsidP="003B51C7">
      <w:pPr>
        <w:spacing w:line="276" w:lineRule="auto"/>
        <w:ind w:firstLine="709"/>
        <w:jc w:val="right"/>
      </w:pPr>
      <w:r w:rsidRPr="00424571">
        <w:t>международном молодёжном форуме</w:t>
      </w:r>
    </w:p>
    <w:p w14:paraId="4669D2F6" w14:textId="77777777" w:rsidR="00076932" w:rsidRPr="00424571" w:rsidRDefault="00076932" w:rsidP="003B51C7">
      <w:pPr>
        <w:spacing w:line="276" w:lineRule="auto"/>
        <w:ind w:firstLine="709"/>
        <w:jc w:val="right"/>
      </w:pPr>
      <w:r w:rsidRPr="00424571">
        <w:t>«Новое поколение Евразии»</w:t>
      </w:r>
    </w:p>
    <w:p w14:paraId="71FFF4FD" w14:textId="77777777" w:rsidR="00076932" w:rsidRDefault="00076932" w:rsidP="003B51C7">
      <w:pPr>
        <w:spacing w:after="200" w:line="276" w:lineRule="auto"/>
        <w:ind w:firstLine="709"/>
        <w:rPr>
          <w:sz w:val="28"/>
          <w:szCs w:val="28"/>
        </w:rPr>
      </w:pPr>
    </w:p>
    <w:p w14:paraId="26FBED29" w14:textId="77777777" w:rsidR="00076932" w:rsidRDefault="00076932" w:rsidP="003B51C7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076932">
        <w:rPr>
          <w:b/>
          <w:sz w:val="28"/>
          <w:szCs w:val="28"/>
        </w:rPr>
        <w:t xml:space="preserve">Пояснение к номинациям отборочного конкурса </w:t>
      </w:r>
    </w:p>
    <w:p w14:paraId="0366717E" w14:textId="29C5FA83" w:rsidR="00076932" w:rsidRPr="00076932" w:rsidRDefault="00076932" w:rsidP="003B51C7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076932">
        <w:rPr>
          <w:b/>
          <w:sz w:val="28"/>
          <w:szCs w:val="28"/>
        </w:rPr>
        <w:t>«Евразия – наш общий дом»</w:t>
      </w:r>
    </w:p>
    <w:p w14:paraId="0C1CB1B0" w14:textId="77777777" w:rsidR="00076932" w:rsidRDefault="00076932" w:rsidP="003B51C7">
      <w:pPr>
        <w:spacing w:after="200" w:line="276" w:lineRule="auto"/>
        <w:ind w:firstLine="709"/>
        <w:rPr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4536"/>
        <w:gridCol w:w="2410"/>
      </w:tblGrid>
      <w:tr w:rsidR="00FD4A94" w:rsidRPr="00685CC1" w14:paraId="79F4A29B" w14:textId="77777777" w:rsidTr="00FD4A94">
        <w:trPr>
          <w:trHeight w:val="10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14:paraId="5707FDAC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14:paraId="689B838D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Формат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14:paraId="3112B0C9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Пожелания к работе данного формата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14:paraId="3514CC76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Требования к формату</w:t>
            </w:r>
          </w:p>
        </w:tc>
      </w:tr>
      <w:tr w:rsidR="00FD4A94" w:rsidRPr="00F40E8E" w14:paraId="05CF501A" w14:textId="77777777" w:rsidTr="00FD4A94">
        <w:trPr>
          <w:trHeight w:val="80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90F090C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Спортивная Евразия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EB34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флешмобов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1CD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Видео ролик, на котором запечатлена ваша утренняя зарядка. В кадре можете быть как один автор, так и нео</w:t>
            </w:r>
            <w:r>
              <w:rPr>
                <w:color w:val="000000"/>
                <w:sz w:val="28"/>
                <w:szCs w:val="28"/>
              </w:rPr>
              <w:t>граниченное количество человек.</w:t>
            </w:r>
          </w:p>
          <w:p w14:paraId="3DE4287F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5112FE11" w14:textId="63F58C80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Видео-работа должна отражать ваше единство с местом проведения утренней зарядки или сплоченность коллектива, спортивный задор, и что именно Вы достойны</w:t>
            </w:r>
            <w:r>
              <w:rPr>
                <w:color w:val="000000"/>
                <w:sz w:val="28"/>
                <w:szCs w:val="28"/>
              </w:rPr>
              <w:t xml:space="preserve"> победы</w:t>
            </w:r>
            <w:r w:rsidR="00744446">
              <w:rPr>
                <w:color w:val="000000"/>
                <w:sz w:val="28"/>
                <w:szCs w:val="28"/>
              </w:rPr>
              <w:t>.</w:t>
            </w:r>
          </w:p>
          <w:p w14:paraId="6932FBDF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3F8FD856" w14:textId="60A9B288" w:rsidR="00FD4A94" w:rsidRPr="00F40E8E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Помимо заявки нужно поделиться вашим роликом в социальных сетях с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хэхштегами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 w:rsidRPr="00A50F7D">
              <w:rPr>
                <w:color w:val="000000"/>
                <w:sz w:val="28"/>
                <w:szCs w:val="28"/>
              </w:rPr>
              <w:t xml:space="preserve"> #МолодежныйФорум2019</w:t>
            </w:r>
            <w:r>
              <w:rPr>
                <w:color w:val="000000"/>
                <w:sz w:val="28"/>
                <w:szCs w:val="28"/>
              </w:rPr>
              <w:t xml:space="preserve">,  </w:t>
            </w:r>
            <w:r w:rsidRPr="00A50F7D">
              <w:rPr>
                <w:color w:val="000000"/>
                <w:sz w:val="28"/>
                <w:szCs w:val="28"/>
              </w:rPr>
              <w:t>#Спортив</w:t>
            </w:r>
            <w:r>
              <w:rPr>
                <w:color w:val="000000"/>
                <w:sz w:val="28"/>
                <w:szCs w:val="28"/>
              </w:rPr>
              <w:t xml:space="preserve">наяЕвразия2019,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СпортивноеУтро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74C" w14:textId="0DFB8AC6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Формат видео эссе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avi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wmv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mov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.mpeg4 / .mp4,</w:t>
            </w:r>
            <w:r w:rsidRPr="00A50F7D">
              <w:rPr>
                <w:color w:val="000000"/>
                <w:sz w:val="28"/>
                <w:szCs w:val="28"/>
              </w:rPr>
              <w:br/>
              <w:t xml:space="preserve">либо вы можете прикрепить к заявке ссылку на ресурс или на документ на внешнем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файловом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/медиа хостинге (например, youtube.com / vk.com / facebook.com / dropbox.com / cloud.mail.ru / disk.yandex.ru / drive.google.com /dropmefiles.com) с соответствующими правами на скачивание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файла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>.</w:t>
            </w:r>
            <w:r w:rsidRPr="00A50F7D">
              <w:rPr>
                <w:color w:val="000000"/>
                <w:sz w:val="28"/>
                <w:szCs w:val="28"/>
              </w:rPr>
              <w:br/>
            </w:r>
            <w:r w:rsidRPr="00A50F7D">
              <w:rPr>
                <w:color w:val="000000"/>
                <w:sz w:val="28"/>
                <w:szCs w:val="28"/>
              </w:rPr>
              <w:br/>
              <w:t>Хронометраж от 30сек до 2х минут</w:t>
            </w:r>
          </w:p>
        </w:tc>
      </w:tr>
      <w:tr w:rsidR="00FD4A94" w:rsidRPr="002C6887" w14:paraId="2ECB93B4" w14:textId="77777777" w:rsidTr="00FD4A94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D409F7A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История страны в </w:t>
            </w:r>
            <w:r w:rsidRPr="00A50F7D">
              <w:rPr>
                <w:color w:val="000000"/>
                <w:sz w:val="28"/>
                <w:szCs w:val="28"/>
              </w:rPr>
              <w:lastRenderedPageBreak/>
              <w:t>фотографиях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7B4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>Фото-конкурс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BF2" w14:textId="77777777" w:rsidR="00FD4A94" w:rsidRPr="00F93D1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775D6EA8" w14:textId="3B7478FC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На фотографиях должна быть </w:t>
            </w:r>
            <w:r w:rsidRPr="00A50F7D">
              <w:rPr>
                <w:color w:val="000000"/>
                <w:sz w:val="28"/>
                <w:szCs w:val="28"/>
              </w:rPr>
              <w:lastRenderedPageBreak/>
              <w:t>запечатлены история культуры</w:t>
            </w:r>
            <w:r w:rsidRPr="00685CC1">
              <w:rPr>
                <w:color w:val="000000"/>
                <w:sz w:val="28"/>
                <w:szCs w:val="28"/>
              </w:rPr>
              <w:t>, традиции семьи</w:t>
            </w:r>
            <w:r w:rsidR="00744446">
              <w:rPr>
                <w:color w:val="000000"/>
                <w:sz w:val="28"/>
                <w:szCs w:val="28"/>
              </w:rPr>
              <w:t>, преемственность поколений.</w:t>
            </w:r>
          </w:p>
          <w:p w14:paraId="43FF7D3D" w14:textId="77777777" w:rsidR="00744446" w:rsidRPr="00F93D17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566B2AE0" w14:textId="5A496226" w:rsidR="00FD4A94" w:rsidRPr="00F93D1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 заявки нужно под</w:t>
            </w:r>
            <w:r w:rsidR="00744446">
              <w:rPr>
                <w:color w:val="000000"/>
                <w:sz w:val="28"/>
                <w:szCs w:val="28"/>
              </w:rPr>
              <w:t>елиться данной</w:t>
            </w:r>
            <w:r w:rsidRPr="00A50F7D">
              <w:rPr>
                <w:color w:val="000000"/>
                <w:sz w:val="28"/>
                <w:szCs w:val="28"/>
              </w:rPr>
              <w:t xml:space="preserve"> записью в социальных сетях. В комментарии к фотографии в социальной</w:t>
            </w:r>
            <w:r w:rsidR="007444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737B8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МояИстория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,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#</w:t>
            </w:r>
            <w:proofErr w:type="spellStart"/>
            <w:r>
              <w:rPr>
                <w:color w:val="000000"/>
                <w:sz w:val="28"/>
                <w:szCs w:val="28"/>
              </w:rPr>
              <w:t>РасскажиИсторию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6737B8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 xml:space="preserve">Молодежныйфорум2019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B95A" w14:textId="77777777" w:rsidR="00FD4A94" w:rsidRPr="006737B8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>Три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фотографии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в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lastRenderedPageBreak/>
              <w:t>формате</w:t>
            </w:r>
            <w:r w:rsidRPr="006737B8">
              <w:rPr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jpg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jpeg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raw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tiff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png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gif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bmp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) </w:t>
            </w:r>
            <w:r w:rsidRPr="00A50F7D">
              <w:rPr>
                <w:color w:val="000000"/>
                <w:sz w:val="28"/>
                <w:szCs w:val="28"/>
              </w:rPr>
              <w:t>или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три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фотографии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в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архиве</w:t>
            </w:r>
            <w:r w:rsidRPr="006737B8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формат</w:t>
            </w:r>
            <w:r w:rsidRPr="006737B8">
              <w:rPr>
                <w:color w:val="000000"/>
                <w:sz w:val="28"/>
                <w:szCs w:val="28"/>
              </w:rPr>
              <w:t xml:space="preserve">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rar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</w:t>
            </w:r>
            <w:r w:rsidRPr="00A50F7D">
              <w:rPr>
                <w:color w:val="000000"/>
                <w:sz w:val="28"/>
                <w:szCs w:val="28"/>
              </w:rPr>
              <w:t>rar</w:t>
            </w:r>
            <w:r w:rsidRPr="006737B8">
              <w:rPr>
                <w:color w:val="000000"/>
                <w:sz w:val="28"/>
                <w:szCs w:val="28"/>
              </w:rPr>
              <w:t>5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zip</w:t>
            </w:r>
            <w:proofErr w:type="spellEnd"/>
            <w:r w:rsidRPr="006737B8">
              <w:rPr>
                <w:color w:val="000000"/>
                <w:sz w:val="28"/>
                <w:szCs w:val="28"/>
              </w:rPr>
              <w:t xml:space="preserve"> / .7</w:t>
            </w:r>
            <w:r w:rsidRPr="00A50F7D">
              <w:rPr>
                <w:color w:val="000000"/>
                <w:sz w:val="28"/>
                <w:szCs w:val="28"/>
              </w:rPr>
              <w:t>z</w:t>
            </w:r>
          </w:p>
        </w:tc>
      </w:tr>
      <w:tr w:rsidR="00FD4A94" w:rsidRPr="002C6887" w14:paraId="4D93DE64" w14:textId="77777777" w:rsidTr="00FD4A94">
        <w:trPr>
          <w:trHeight w:val="15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2EE2A58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737B8">
              <w:lastRenderedPageBreak/>
              <w:br w:type="page"/>
            </w:r>
            <w:r w:rsidRPr="00A50F7D">
              <w:rPr>
                <w:color w:val="000000"/>
                <w:sz w:val="28"/>
                <w:szCs w:val="28"/>
              </w:rPr>
              <w:t>Открой неизвестную Евразию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687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Географическое эссе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2361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Эссе должно отражать географию, традиции и местный колор</w:t>
            </w:r>
            <w:r>
              <w:rPr>
                <w:color w:val="000000"/>
                <w:sz w:val="28"/>
                <w:szCs w:val="28"/>
              </w:rPr>
              <w:t xml:space="preserve">ит любого региона большой Евразии. </w:t>
            </w:r>
            <w:r w:rsidRPr="00A50F7D">
              <w:rPr>
                <w:color w:val="000000"/>
                <w:sz w:val="28"/>
                <w:szCs w:val="28"/>
              </w:rPr>
              <w:t>Эссе должно быть авторским.</w:t>
            </w:r>
          </w:p>
          <w:p w14:paraId="19C10BC5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1DED3BA4" w14:textId="6122B51C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 заявки нужно поделиться записью</w:t>
            </w:r>
            <w:r>
              <w:rPr>
                <w:color w:val="000000"/>
                <w:sz w:val="28"/>
                <w:szCs w:val="28"/>
              </w:rPr>
              <w:t xml:space="preserve"> об участии в конкурсе</w:t>
            </w:r>
            <w:r w:rsidRPr="00A50F7D">
              <w:rPr>
                <w:color w:val="000000"/>
                <w:sz w:val="28"/>
                <w:szCs w:val="28"/>
              </w:rPr>
              <w:t xml:space="preserve"> в социальных сетях. В комментарии к фотографии в социальной</w:t>
            </w:r>
            <w:r w:rsidR="007444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</w:p>
          <w:p w14:paraId="3115C976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АНЕ,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#</w:t>
            </w:r>
            <w:proofErr w:type="spellStart"/>
            <w:r>
              <w:rPr>
                <w:color w:val="000000"/>
                <w:sz w:val="28"/>
                <w:szCs w:val="28"/>
              </w:rPr>
              <w:t>ОткройНеизвестнуюЕвразию</w:t>
            </w:r>
            <w:proofErr w:type="spellEnd"/>
          </w:p>
          <w:p w14:paraId="2BDE8744" w14:textId="77777777" w:rsidR="00FD4A94" w:rsidRPr="00FC482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F58D" w14:textId="77777777" w:rsidR="00FD4A94" w:rsidRPr="006625F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Формат</w:t>
            </w:r>
            <w:r w:rsidRPr="006625F7"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эссе</w:t>
            </w:r>
            <w:r w:rsidRPr="006625F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doc</w:t>
            </w:r>
            <w:proofErr w:type="spellEnd"/>
            <w:r w:rsidRPr="006625F7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docx</w:t>
            </w:r>
            <w:proofErr w:type="spellEnd"/>
            <w:r w:rsidRPr="006625F7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txt</w:t>
            </w:r>
            <w:proofErr w:type="spellEnd"/>
            <w:r w:rsidRPr="006625F7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6625F7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rtf</w:t>
            </w:r>
            <w:proofErr w:type="spellEnd"/>
            <w:r w:rsidRPr="006625F7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odt</w:t>
            </w:r>
            <w:proofErr w:type="spellEnd"/>
          </w:p>
        </w:tc>
      </w:tr>
      <w:tr w:rsidR="00FD4A94" w:rsidRPr="002C6887" w14:paraId="76A6528B" w14:textId="77777777" w:rsidTr="00FD4A94">
        <w:trPr>
          <w:trHeight w:val="6629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C776B3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>Новое поколение Евразии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8BC" w14:textId="77777777" w:rsidR="00FD4A94" w:rsidRPr="008D7C13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интерактивных образовательных проектов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79E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Ваш проект интерактивного образовательного мероприятия для школьников должен быть представлен на листе А4. Помимо описания проекта, вы должны указать цели, задачи, целевую аудиторию и обосновать актуальность. </w:t>
            </w:r>
          </w:p>
          <w:p w14:paraId="49C261A3" w14:textId="77777777" w:rsidR="00FD4A94" w:rsidRPr="00F93D1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412890DE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 заявки нужно поделиться записью</w:t>
            </w:r>
            <w:r>
              <w:rPr>
                <w:color w:val="000000"/>
                <w:sz w:val="28"/>
                <w:szCs w:val="28"/>
              </w:rPr>
              <w:t xml:space="preserve"> об участии в конкурсе</w:t>
            </w:r>
            <w:r w:rsidRPr="00A50F7D">
              <w:rPr>
                <w:color w:val="000000"/>
                <w:sz w:val="28"/>
                <w:szCs w:val="28"/>
              </w:rPr>
              <w:t xml:space="preserve"> в социальных сетях. В комментарии к фотографии в социальной</w:t>
            </w:r>
            <w:r>
              <w:rPr>
                <w:color w:val="000000"/>
                <w:sz w:val="28"/>
                <w:szCs w:val="28"/>
              </w:rPr>
              <w:t xml:space="preserve">̆ 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826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НовоеПоколениеЕвразии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АНЕ, #Молодежь, #Будущее и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</w:p>
          <w:p w14:paraId="4C4A68A5" w14:textId="77777777" w:rsidR="00FD4A94" w:rsidRPr="00FC482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4D2B" w14:textId="77777777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Формат</w:t>
            </w:r>
            <w:r>
              <w:rPr>
                <w:color w:val="000000"/>
                <w:sz w:val="28"/>
                <w:szCs w:val="28"/>
              </w:rPr>
              <w:t xml:space="preserve"> интерактивного образовательного проекта</w:t>
            </w:r>
            <w:r w:rsidRPr="00A50F7D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doc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docx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txt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rtf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odt</w:t>
            </w:r>
            <w:proofErr w:type="spellEnd"/>
          </w:p>
        </w:tc>
      </w:tr>
      <w:tr w:rsidR="00FD4A94" w:rsidRPr="00AB23B0" w14:paraId="26A3F477" w14:textId="77777777" w:rsidTr="00FD4A94">
        <w:trPr>
          <w:trHeight w:val="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5B99C39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Евразия - территория мира и согласия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F1F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Видео презентация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7C4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121A7B">
              <w:rPr>
                <w:color w:val="000000"/>
                <w:sz w:val="28"/>
                <w:szCs w:val="28"/>
                <w:shd w:val="clear" w:color="auto" w:fill="FFFFFF"/>
              </w:rPr>
              <w:t>Тема видео презентации может быть абсолютно разной: экономика, технологии, или же можете рассказывать о единстве, дружбе и победой над культурными </w:t>
            </w:r>
            <w:r w:rsidRPr="00A50F7D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тереотипами</w:t>
            </w:r>
          </w:p>
          <w:p w14:paraId="7808AA2F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6B430B95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Видео эссе могут включать: </w:t>
            </w:r>
          </w:p>
          <w:p w14:paraId="5ACB2E30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изображения (фото и видео материалы, объекты, цитаты (фра</w:t>
            </w:r>
            <w:r w:rsidR="00744446">
              <w:rPr>
                <w:color w:val="000000"/>
                <w:sz w:val="28"/>
                <w:szCs w:val="28"/>
              </w:rPr>
              <w:t xml:space="preserve">гменты) из фильмов и роликов); </w:t>
            </w:r>
          </w:p>
          <w:p w14:paraId="6879D92F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постановочные сцены; </w:t>
            </w:r>
          </w:p>
          <w:p w14:paraId="6CD5CD5F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•  основные текстовые тезисы; </w:t>
            </w:r>
          </w:p>
          <w:p w14:paraId="4F0E2433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 документальные съемки</w:t>
            </w:r>
            <w:r w:rsidR="00744446">
              <w:rPr>
                <w:color w:val="000000"/>
                <w:sz w:val="28"/>
                <w:szCs w:val="28"/>
              </w:rPr>
              <w:t xml:space="preserve"> городской̆ среды или событий;</w:t>
            </w:r>
          </w:p>
          <w:p w14:paraId="3B2708B5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мультипликац</w:t>
            </w:r>
            <w:r w:rsidR="00744446">
              <w:rPr>
                <w:color w:val="000000"/>
                <w:sz w:val="28"/>
                <w:szCs w:val="28"/>
              </w:rPr>
              <w:t>ии.</w:t>
            </w:r>
          </w:p>
          <w:p w14:paraId="1FEA8FE3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59666AD0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При созда</w:t>
            </w:r>
            <w:r w:rsidR="00744446">
              <w:rPr>
                <w:color w:val="000000"/>
                <w:sz w:val="28"/>
                <w:szCs w:val="28"/>
              </w:rPr>
              <w:t xml:space="preserve">нии видео эссе предполагается: </w:t>
            </w:r>
          </w:p>
          <w:p w14:paraId="5BDEB10B" w14:textId="58643056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• </w:t>
            </w:r>
            <w:r w:rsidR="00744446">
              <w:rPr>
                <w:color w:val="000000"/>
                <w:sz w:val="28"/>
                <w:szCs w:val="28"/>
              </w:rPr>
              <w:t xml:space="preserve">визуализация заявленной темы; </w:t>
            </w:r>
          </w:p>
          <w:p w14:paraId="2509F290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комб</w:t>
            </w:r>
            <w:r w:rsidR="00744446">
              <w:rPr>
                <w:color w:val="000000"/>
                <w:sz w:val="28"/>
                <w:szCs w:val="28"/>
              </w:rPr>
              <w:t xml:space="preserve">инирование съемок объектов или среды; </w:t>
            </w:r>
          </w:p>
          <w:p w14:paraId="7F75C122" w14:textId="1B41F61A" w:rsidR="00FD4A94" w:rsidRPr="00121A7B" w:rsidRDefault="00744446" w:rsidP="003B51C7">
            <w:pPr>
              <w:ind w:firstLine="709"/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• интервьюирование и авторский </w:t>
            </w:r>
            <w:r w:rsidR="00FD4A94" w:rsidRPr="00A50F7D">
              <w:rPr>
                <w:color w:val="000000"/>
                <w:sz w:val="28"/>
                <w:szCs w:val="28"/>
              </w:rPr>
              <w:t xml:space="preserve">текст. </w:t>
            </w:r>
          </w:p>
          <w:p w14:paraId="637F437D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244D0248" w14:textId="6EEB212C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</w:t>
            </w:r>
            <w:r w:rsidR="00744446">
              <w:rPr>
                <w:color w:val="000000"/>
                <w:sz w:val="28"/>
                <w:szCs w:val="28"/>
              </w:rPr>
              <w:t xml:space="preserve"> заявки нужно поделиться данной</w:t>
            </w:r>
            <w:r w:rsidRPr="00A50F7D">
              <w:rPr>
                <w:color w:val="000000"/>
                <w:sz w:val="28"/>
                <w:szCs w:val="28"/>
              </w:rPr>
              <w:t xml:space="preserve"> записью в социальных сетях. В комментарии к фотографии в социальной</w:t>
            </w:r>
            <w:r>
              <w:rPr>
                <w:color w:val="000000"/>
                <w:sz w:val="28"/>
                <w:szCs w:val="28"/>
              </w:rPr>
              <w:t xml:space="preserve"> 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АНЕ,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ТерритрияМираиСогласия</w:t>
            </w:r>
            <w:proofErr w:type="spellEnd"/>
          </w:p>
          <w:p w14:paraId="395D3EE7" w14:textId="77777777" w:rsidR="00FD4A94" w:rsidRPr="006625F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B0FD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 xml:space="preserve">Формат видео </w:t>
            </w:r>
            <w:r>
              <w:rPr>
                <w:color w:val="000000"/>
                <w:sz w:val="28"/>
                <w:szCs w:val="28"/>
              </w:rPr>
              <w:t>презентации</w:t>
            </w:r>
            <w:r w:rsidRPr="00A50F7D">
              <w:rPr>
                <w:color w:val="000000"/>
                <w:sz w:val="28"/>
                <w:szCs w:val="28"/>
              </w:rPr>
              <w:t>.avi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wmv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mov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/ .mpeg4 / .mp4, либо вы можете прикрепить к заявке ссылку на ресурс или на документ на внешнем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файловом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/медиа хостинге (например, youtube.com / vk.com / facebook.com / dropbox.com / cloud.mail.ru / disk.yandex.ru / drive.google.com /dropmefiles.com) с соответствующими правами на </w:t>
            </w:r>
            <w:r w:rsidRPr="00A50F7D">
              <w:rPr>
                <w:color w:val="000000"/>
                <w:sz w:val="28"/>
                <w:szCs w:val="28"/>
              </w:rPr>
              <w:lastRenderedPageBreak/>
              <w:t>скачи</w:t>
            </w:r>
            <w:r w:rsidR="00744446">
              <w:rPr>
                <w:color w:val="000000"/>
                <w:sz w:val="28"/>
                <w:szCs w:val="28"/>
              </w:rPr>
              <w:t xml:space="preserve">вание </w:t>
            </w:r>
            <w:proofErr w:type="spellStart"/>
            <w:r w:rsidR="00744446">
              <w:rPr>
                <w:color w:val="000000"/>
                <w:sz w:val="28"/>
                <w:szCs w:val="28"/>
              </w:rPr>
              <w:t>файла</w:t>
            </w:r>
            <w:proofErr w:type="spellEnd"/>
          </w:p>
          <w:p w14:paraId="09747DD9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4942E6FB" w14:textId="2BD0EF2E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Хронометраж от 1 до 5 минут</w:t>
            </w:r>
          </w:p>
        </w:tc>
      </w:tr>
      <w:tr w:rsidR="00FD4A94" w:rsidRPr="002C6887" w14:paraId="16F37340" w14:textId="77777777" w:rsidTr="00FD4A94">
        <w:trPr>
          <w:trHeight w:val="562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7AE6456E" w14:textId="21509781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>Наш хрупкий мир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2BF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Лонг-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рид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9BC4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Ваш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лонг-рид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должен рассказывать о ценностях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благомыслия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и благодеяния как противоположных понятию зломыслию </w:t>
            </w:r>
            <w:r w:rsidR="00744446">
              <w:rPr>
                <w:color w:val="000000"/>
                <w:sz w:val="28"/>
                <w:szCs w:val="28"/>
              </w:rPr>
              <w:t>и злословию в современном мире.</w:t>
            </w:r>
          </w:p>
          <w:p w14:paraId="56676664" w14:textId="77777777" w:rsidR="00744446" w:rsidRDefault="00744446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60BE3145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Лонг-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рид</w:t>
            </w:r>
            <w:r>
              <w:rPr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могут</w:t>
            </w:r>
            <w:r w:rsidR="00744446">
              <w:rPr>
                <w:color w:val="000000"/>
                <w:sz w:val="28"/>
                <w:szCs w:val="28"/>
              </w:rPr>
              <w:t xml:space="preserve"> включать: </w:t>
            </w:r>
          </w:p>
          <w:p w14:paraId="35723970" w14:textId="688061CE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изображения (фото и видео материалы, цитаты (фрагменты) из фильмов и роликов, картинк</w:t>
            </w:r>
            <w:r w:rsidR="00744446">
              <w:rPr>
                <w:color w:val="000000"/>
                <w:sz w:val="28"/>
                <w:szCs w:val="28"/>
              </w:rPr>
              <w:t xml:space="preserve">и, графики, схемы, таблицы); </w:t>
            </w:r>
          </w:p>
          <w:p w14:paraId="4E5EC7E8" w14:textId="5493640D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• аудио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файлы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. </w:t>
            </w:r>
          </w:p>
          <w:p w14:paraId="2527E620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06B4211C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 заявки нужно поделиться записью</w:t>
            </w:r>
            <w:r>
              <w:rPr>
                <w:color w:val="000000"/>
                <w:sz w:val="28"/>
                <w:szCs w:val="28"/>
              </w:rPr>
              <w:t xml:space="preserve"> об участии в конкурсе</w:t>
            </w:r>
            <w:r w:rsidRPr="00A50F7D">
              <w:rPr>
                <w:color w:val="000000"/>
                <w:sz w:val="28"/>
                <w:szCs w:val="28"/>
              </w:rPr>
              <w:t xml:space="preserve"> в социальных сетях. В комментарии к фотографии в социальной</w:t>
            </w:r>
            <w:r>
              <w:rPr>
                <w:color w:val="000000"/>
                <w:sz w:val="28"/>
                <w:szCs w:val="28"/>
              </w:rPr>
              <w:t xml:space="preserve">̆ 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НашХрупкийМир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4766ED96" w14:textId="77777777" w:rsidR="00FD4A94" w:rsidRPr="006625F7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7918" w14:textId="77777777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Формат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лонг-рида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обусловлен платформой. К заявке нужно будет прикрепить только ссылку на ваш проект на данном ресурсе.</w:t>
            </w:r>
            <w:r w:rsidRPr="00A50F7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Tilda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Publishing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- бесплатная платформа для создания вашего авторского и уникального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лонг-рида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>.</w:t>
            </w:r>
            <w:r w:rsidRPr="00A50F7D">
              <w:rPr>
                <w:color w:val="000000"/>
                <w:sz w:val="28"/>
                <w:szCs w:val="28"/>
              </w:rPr>
              <w:br/>
              <w:t>https://tilda.cc/ru/</w:t>
            </w:r>
          </w:p>
        </w:tc>
      </w:tr>
      <w:tr w:rsidR="00FD4A94" w:rsidRPr="002C6887" w14:paraId="2F9AE61E" w14:textId="77777777" w:rsidTr="00FD4A94">
        <w:trPr>
          <w:trHeight w:val="358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4991673" w14:textId="7A125B0C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lastRenderedPageBreak/>
              <w:t>Зажги науку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618" w14:textId="77777777" w:rsidR="00FD4A94" w:rsidRPr="00A50F7D" w:rsidRDefault="00FD4A94" w:rsidP="003B51C7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0F7D">
              <w:rPr>
                <w:color w:val="000000"/>
                <w:sz w:val="28"/>
                <w:szCs w:val="28"/>
              </w:rPr>
              <w:t>Мультимедия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D907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0000"/>
                <w:sz w:val="28"/>
                <w:szCs w:val="28"/>
              </w:rPr>
              <w:t>мультимедия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презентации проектных инициатив вы должны отобразить каким молодое поколение видит дальнейшее развитие </w:t>
            </w:r>
            <w:proofErr w:type="spellStart"/>
            <w:r>
              <w:rPr>
                <w:color w:val="000000"/>
                <w:sz w:val="28"/>
                <w:szCs w:val="28"/>
              </w:rPr>
              <w:t>трансдисциплинарности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какой вызов она бросает современности.</w:t>
            </w:r>
          </w:p>
          <w:p w14:paraId="7719A101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2CB30926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Мультимеди</w:t>
            </w:r>
            <w:r w:rsidR="00744446">
              <w:rPr>
                <w:color w:val="000000"/>
                <w:sz w:val="28"/>
                <w:szCs w:val="28"/>
              </w:rPr>
              <w:t xml:space="preserve">а презентации могут включать: </w:t>
            </w:r>
          </w:p>
          <w:p w14:paraId="793B06D8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изображения (фото и видео материалы, цитаты (фрагменты) из фильмов и роликов, картин</w:t>
            </w:r>
            <w:r w:rsidR="00744446">
              <w:rPr>
                <w:color w:val="000000"/>
                <w:sz w:val="28"/>
                <w:szCs w:val="28"/>
              </w:rPr>
              <w:t xml:space="preserve">ки, графики, схемы, таблицы); </w:t>
            </w:r>
          </w:p>
          <w:p w14:paraId="1E7CE380" w14:textId="77777777" w:rsidR="00744446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• текстовые ф</w:t>
            </w:r>
            <w:r w:rsidR="00744446">
              <w:rPr>
                <w:color w:val="000000"/>
                <w:sz w:val="28"/>
                <w:szCs w:val="28"/>
              </w:rPr>
              <w:t xml:space="preserve">рагменты; </w:t>
            </w:r>
          </w:p>
          <w:p w14:paraId="2D429DCD" w14:textId="72C8DAC0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• аудио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файлы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. </w:t>
            </w:r>
          </w:p>
          <w:p w14:paraId="6FAC8462" w14:textId="77777777" w:rsidR="00FD4A94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</w:p>
          <w:p w14:paraId="485F854F" w14:textId="77777777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>Помимо заявки нужно поделиться записью</w:t>
            </w:r>
            <w:r>
              <w:rPr>
                <w:color w:val="000000"/>
                <w:sz w:val="28"/>
                <w:szCs w:val="28"/>
              </w:rPr>
              <w:t xml:space="preserve"> об участии в конкурсе</w:t>
            </w:r>
            <w:r w:rsidRPr="00A50F7D">
              <w:rPr>
                <w:color w:val="000000"/>
                <w:sz w:val="28"/>
                <w:szCs w:val="28"/>
              </w:rPr>
              <w:t xml:space="preserve"> в социальных сетях. В комментарии к фотографии в социальной</w:t>
            </w:r>
            <w:r>
              <w:rPr>
                <w:color w:val="000000"/>
                <w:sz w:val="28"/>
                <w:szCs w:val="28"/>
              </w:rPr>
              <w:t xml:space="preserve">̆ сети должен быть использованы </w:t>
            </w:r>
            <w:proofErr w:type="spellStart"/>
            <w:r>
              <w:rPr>
                <w:color w:val="000000"/>
                <w:sz w:val="28"/>
                <w:szCs w:val="28"/>
              </w:rPr>
              <w:t>хэштэги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ДниАссамблеиНародовЕвразии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 w:rsidRPr="00A50F7D">
              <w:rPr>
                <w:color w:val="000000"/>
                <w:sz w:val="28"/>
                <w:szCs w:val="28"/>
              </w:rPr>
              <w:t>#МолодежныйФорум2019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0E8E">
              <w:rPr>
                <w:color w:val="000000"/>
                <w:sz w:val="28"/>
                <w:szCs w:val="28"/>
              </w:rPr>
              <w:t>#</w:t>
            </w:r>
            <w:r>
              <w:rPr>
                <w:color w:val="000000"/>
                <w:sz w:val="28"/>
                <w:szCs w:val="28"/>
              </w:rPr>
              <w:t>АНЕ #Молодежь, #Будущее, #</w:t>
            </w:r>
            <w:proofErr w:type="spellStart"/>
            <w:r>
              <w:rPr>
                <w:color w:val="000000"/>
                <w:sz w:val="28"/>
                <w:szCs w:val="28"/>
              </w:rPr>
              <w:t>ПроектнаяИнициатива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A50F7D">
              <w:rPr>
                <w:color w:val="000000"/>
                <w:sz w:val="28"/>
                <w:szCs w:val="28"/>
              </w:rPr>
              <w:t>#</w:t>
            </w:r>
            <w:proofErr w:type="spellStart"/>
            <w:r>
              <w:rPr>
                <w:color w:val="000000"/>
                <w:sz w:val="28"/>
                <w:szCs w:val="28"/>
              </w:rPr>
              <w:t>ЗажгиНауку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FC25" w14:textId="77777777" w:rsidR="00FD4A94" w:rsidRPr="00A50F7D" w:rsidRDefault="00FD4A94" w:rsidP="003B51C7">
            <w:pPr>
              <w:ind w:firstLine="709"/>
              <w:rPr>
                <w:color w:val="000000"/>
                <w:sz w:val="28"/>
                <w:szCs w:val="28"/>
              </w:rPr>
            </w:pPr>
            <w:r w:rsidRPr="00A50F7D">
              <w:rPr>
                <w:color w:val="000000"/>
                <w:sz w:val="28"/>
                <w:szCs w:val="28"/>
              </w:rPr>
              <w:t xml:space="preserve">Формат презентации - PPTX. Общее количество </w:t>
            </w:r>
            <w:proofErr w:type="spellStart"/>
            <w:r w:rsidRPr="00A50F7D">
              <w:rPr>
                <w:color w:val="000000"/>
                <w:sz w:val="28"/>
                <w:szCs w:val="28"/>
              </w:rPr>
              <w:t>слайдов</w:t>
            </w:r>
            <w:proofErr w:type="spellEnd"/>
            <w:r w:rsidRPr="00A50F7D">
              <w:rPr>
                <w:color w:val="000000"/>
                <w:sz w:val="28"/>
                <w:szCs w:val="28"/>
              </w:rPr>
              <w:t xml:space="preserve"> – не менее 15 и не более 25. </w:t>
            </w:r>
          </w:p>
        </w:tc>
      </w:tr>
    </w:tbl>
    <w:p w14:paraId="27BB49B9" w14:textId="383060C5" w:rsidR="000C7820" w:rsidRPr="00CC37A8" w:rsidRDefault="000C7820" w:rsidP="003B51C7">
      <w:pPr>
        <w:tabs>
          <w:tab w:val="left" w:pos="1134"/>
        </w:tabs>
        <w:spacing w:line="276" w:lineRule="auto"/>
        <w:ind w:left="709" w:firstLine="709"/>
        <w:contextualSpacing/>
        <w:jc w:val="both"/>
        <w:rPr>
          <w:sz w:val="28"/>
          <w:szCs w:val="28"/>
        </w:rPr>
      </w:pPr>
    </w:p>
    <w:sectPr w:rsidR="000C7820" w:rsidRPr="00CC37A8" w:rsidSect="001769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39CB"/>
    <w:multiLevelType w:val="multilevel"/>
    <w:tmpl w:val="A2AC383C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b w:val="0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BF112C2"/>
    <w:multiLevelType w:val="multilevel"/>
    <w:tmpl w:val="0D3E449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2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EDB7330"/>
    <w:multiLevelType w:val="hybridMultilevel"/>
    <w:tmpl w:val="9BB85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216046"/>
    <w:multiLevelType w:val="hybridMultilevel"/>
    <w:tmpl w:val="772664B4"/>
    <w:styleLink w:val="a"/>
    <w:lvl w:ilvl="0" w:tplc="AE9C4478">
      <w:start w:val="1"/>
      <w:numFmt w:val="bullet"/>
      <w:lvlText w:val="•"/>
      <w:lvlJc w:val="left"/>
      <w:pPr>
        <w:ind w:left="24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7CF198">
      <w:start w:val="1"/>
      <w:numFmt w:val="bullet"/>
      <w:lvlText w:val="•"/>
      <w:lvlJc w:val="left"/>
      <w:pPr>
        <w:ind w:left="4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242F2">
      <w:start w:val="1"/>
      <w:numFmt w:val="bullet"/>
      <w:lvlText w:val="•"/>
      <w:lvlJc w:val="left"/>
      <w:pPr>
        <w:ind w:left="5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CB2B2">
      <w:start w:val="1"/>
      <w:numFmt w:val="bullet"/>
      <w:lvlText w:val="•"/>
      <w:lvlJc w:val="left"/>
      <w:pPr>
        <w:ind w:left="7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76A686">
      <w:start w:val="1"/>
      <w:numFmt w:val="bullet"/>
      <w:lvlText w:val="•"/>
      <w:lvlJc w:val="left"/>
      <w:pPr>
        <w:ind w:left="94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E47D72">
      <w:start w:val="1"/>
      <w:numFmt w:val="bullet"/>
      <w:lvlText w:val="•"/>
      <w:lvlJc w:val="left"/>
      <w:pPr>
        <w:ind w:left="112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8AB1E8">
      <w:start w:val="1"/>
      <w:numFmt w:val="bullet"/>
      <w:lvlText w:val="•"/>
      <w:lvlJc w:val="left"/>
      <w:pPr>
        <w:ind w:left="130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EA57AE">
      <w:start w:val="1"/>
      <w:numFmt w:val="bullet"/>
      <w:lvlText w:val="•"/>
      <w:lvlJc w:val="left"/>
      <w:pPr>
        <w:ind w:left="148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B8CA24">
      <w:start w:val="1"/>
      <w:numFmt w:val="bullet"/>
      <w:lvlText w:val="•"/>
      <w:lvlJc w:val="left"/>
      <w:pPr>
        <w:ind w:left="1669" w:hanging="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C8071EC"/>
    <w:multiLevelType w:val="multilevel"/>
    <w:tmpl w:val="1758DF9C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2E818E6"/>
    <w:multiLevelType w:val="hybridMultilevel"/>
    <w:tmpl w:val="992EEBB2"/>
    <w:lvl w:ilvl="0" w:tplc="9168B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68B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05136"/>
    <w:multiLevelType w:val="hybridMultilevel"/>
    <w:tmpl w:val="A6CEC4D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931223"/>
    <w:multiLevelType w:val="hybridMultilevel"/>
    <w:tmpl w:val="18E0BE0E"/>
    <w:lvl w:ilvl="0" w:tplc="CCEA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43F49"/>
    <w:multiLevelType w:val="multilevel"/>
    <w:tmpl w:val="7DB27CB2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>
    <w:nsid w:val="49B97205"/>
    <w:multiLevelType w:val="multilevel"/>
    <w:tmpl w:val="40B4CD7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3">
    <w:nsid w:val="4FE26137"/>
    <w:multiLevelType w:val="hybridMultilevel"/>
    <w:tmpl w:val="6F4E7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A01EC"/>
    <w:multiLevelType w:val="multilevel"/>
    <w:tmpl w:val="BF7C88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592A7191"/>
    <w:multiLevelType w:val="hybridMultilevel"/>
    <w:tmpl w:val="20FA980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F5B5E"/>
    <w:multiLevelType w:val="hybridMultilevel"/>
    <w:tmpl w:val="6D224940"/>
    <w:lvl w:ilvl="0" w:tplc="A43C0B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A0DFE"/>
    <w:multiLevelType w:val="multilevel"/>
    <w:tmpl w:val="7DB27CB2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>
    <w:nsid w:val="5F4931C2"/>
    <w:multiLevelType w:val="hybridMultilevel"/>
    <w:tmpl w:val="772664B4"/>
    <w:numStyleLink w:val="a"/>
  </w:abstractNum>
  <w:abstractNum w:abstractNumId="20">
    <w:nsid w:val="5F6852A9"/>
    <w:multiLevelType w:val="multilevel"/>
    <w:tmpl w:val="ED4079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>
    <w:nsid w:val="626A431D"/>
    <w:multiLevelType w:val="multilevel"/>
    <w:tmpl w:val="960A7682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2000" w:hanging="720"/>
      </w:pPr>
    </w:lvl>
    <w:lvl w:ilvl="2">
      <w:start w:val="1"/>
      <w:numFmt w:val="decimal"/>
      <w:isLgl/>
      <w:lvlText w:val="%1.%2.%3."/>
      <w:lvlJc w:val="left"/>
      <w:pPr>
        <w:ind w:left="2571" w:hanging="720"/>
      </w:pPr>
    </w:lvl>
    <w:lvl w:ilvl="3">
      <w:start w:val="1"/>
      <w:numFmt w:val="decimal"/>
      <w:isLgl/>
      <w:lvlText w:val="%1.%2.%3.%4."/>
      <w:lvlJc w:val="left"/>
      <w:pPr>
        <w:ind w:left="3502" w:hanging="1080"/>
      </w:pPr>
    </w:lvl>
    <w:lvl w:ilvl="4">
      <w:start w:val="1"/>
      <w:numFmt w:val="decimal"/>
      <w:isLgl/>
      <w:lvlText w:val="%1.%2.%3.%4.%5."/>
      <w:lvlJc w:val="left"/>
      <w:pPr>
        <w:ind w:left="4073" w:hanging="1080"/>
      </w:pPr>
    </w:lvl>
    <w:lvl w:ilvl="5">
      <w:start w:val="1"/>
      <w:numFmt w:val="decimal"/>
      <w:isLgl/>
      <w:lvlText w:val="%1.%2.%3.%4.%5.%6."/>
      <w:lvlJc w:val="left"/>
      <w:pPr>
        <w:ind w:left="5004" w:hanging="1440"/>
      </w:pPr>
    </w:lvl>
    <w:lvl w:ilvl="6">
      <w:start w:val="1"/>
      <w:numFmt w:val="decimal"/>
      <w:isLgl/>
      <w:lvlText w:val="%1.%2.%3.%4.%5.%6.%7."/>
      <w:lvlJc w:val="left"/>
      <w:pPr>
        <w:ind w:left="5935" w:hanging="1800"/>
      </w:pPr>
    </w:lvl>
    <w:lvl w:ilvl="7">
      <w:start w:val="1"/>
      <w:numFmt w:val="decimal"/>
      <w:isLgl/>
      <w:lvlText w:val="%1.%2.%3.%4.%5.%6.%7.%8."/>
      <w:lvlJc w:val="left"/>
      <w:pPr>
        <w:ind w:left="6506" w:hanging="1800"/>
      </w:pPr>
    </w:lvl>
    <w:lvl w:ilvl="8">
      <w:start w:val="1"/>
      <w:numFmt w:val="decimal"/>
      <w:isLgl/>
      <w:lvlText w:val="%1.%2.%3.%4.%5.%6.%7.%8.%9."/>
      <w:lvlJc w:val="left"/>
      <w:pPr>
        <w:ind w:left="7437" w:hanging="2160"/>
      </w:pPr>
    </w:lvl>
  </w:abstractNum>
  <w:abstractNum w:abstractNumId="22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"/>
  </w:num>
  <w:num w:numId="10">
    <w:abstractNumId w:val="14"/>
  </w:num>
  <w:num w:numId="11">
    <w:abstractNumId w:val="8"/>
  </w:num>
  <w:num w:numId="12">
    <w:abstractNumId w:val="20"/>
  </w:num>
  <w:num w:numId="13">
    <w:abstractNumId w:val="9"/>
  </w:num>
  <w:num w:numId="14">
    <w:abstractNumId w:val="1"/>
  </w:num>
  <w:num w:numId="15">
    <w:abstractNumId w:val="0"/>
  </w:num>
  <w:num w:numId="16">
    <w:abstractNumId w:val="16"/>
  </w:num>
  <w:num w:numId="17">
    <w:abstractNumId w:val="22"/>
  </w:num>
  <w:num w:numId="18">
    <w:abstractNumId w:val="13"/>
  </w:num>
  <w:num w:numId="19">
    <w:abstractNumId w:val="17"/>
  </w:num>
  <w:num w:numId="20">
    <w:abstractNumId w:val="15"/>
  </w:num>
  <w:num w:numId="21">
    <w:abstractNumId w:val="2"/>
  </w:num>
  <w:num w:numId="22">
    <w:abstractNumId w:val="18"/>
  </w:num>
  <w:num w:numId="23">
    <w:abstractNumId w:val="6"/>
  </w:num>
  <w:num w:numId="24">
    <w:abstractNumId w:val="19"/>
    <w:lvlOverride w:ilvl="0">
      <w:lvl w:ilvl="0" w:tplc="403CC56A">
        <w:start w:val="1"/>
        <w:numFmt w:val="bullet"/>
        <w:lvlText w:val="·"/>
        <w:lvlJc w:val="left"/>
        <w:pPr>
          <w:ind w:left="678" w:hanging="45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264D86">
        <w:start w:val="1"/>
        <w:numFmt w:val="bullet"/>
        <w:lvlText w:val="·"/>
        <w:lvlJc w:val="left"/>
        <w:pPr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DAF9D0">
        <w:start w:val="1"/>
        <w:numFmt w:val="bullet"/>
        <w:lvlText w:val="·"/>
        <w:lvlJc w:val="left"/>
        <w:pPr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EC0BF2">
        <w:start w:val="1"/>
        <w:numFmt w:val="bullet"/>
        <w:lvlText w:val="·"/>
        <w:lvlJc w:val="left"/>
        <w:pPr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90257C">
        <w:start w:val="1"/>
        <w:numFmt w:val="bullet"/>
        <w:lvlText w:val="·"/>
        <w:lvlJc w:val="left"/>
        <w:pPr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C890E6">
        <w:start w:val="1"/>
        <w:numFmt w:val="bullet"/>
        <w:lvlText w:val="·"/>
        <w:lvlJc w:val="left"/>
        <w:pPr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147162">
        <w:start w:val="1"/>
        <w:numFmt w:val="bullet"/>
        <w:lvlText w:val="·"/>
        <w:lvlJc w:val="left"/>
        <w:pPr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32535A">
        <w:start w:val="1"/>
        <w:numFmt w:val="bullet"/>
        <w:lvlText w:val="·"/>
        <w:lvlJc w:val="left"/>
        <w:pPr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A4D8EC">
        <w:start w:val="1"/>
        <w:numFmt w:val="bullet"/>
        <w:lvlText w:val="·"/>
        <w:lvlJc w:val="left"/>
        <w:pPr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A8"/>
    <w:rsid w:val="00014575"/>
    <w:rsid w:val="00021E5D"/>
    <w:rsid w:val="00054F55"/>
    <w:rsid w:val="00076932"/>
    <w:rsid w:val="00087BD1"/>
    <w:rsid w:val="000A3A11"/>
    <w:rsid w:val="000C7820"/>
    <w:rsid w:val="001015B2"/>
    <w:rsid w:val="001400EA"/>
    <w:rsid w:val="00143BB4"/>
    <w:rsid w:val="00144F5F"/>
    <w:rsid w:val="00176716"/>
    <w:rsid w:val="00176996"/>
    <w:rsid w:val="00190F4C"/>
    <w:rsid w:val="00260BEE"/>
    <w:rsid w:val="002B05ED"/>
    <w:rsid w:val="002E08C6"/>
    <w:rsid w:val="00394E5F"/>
    <w:rsid w:val="003A6D08"/>
    <w:rsid w:val="003B51C7"/>
    <w:rsid w:val="003F11F7"/>
    <w:rsid w:val="00422DC3"/>
    <w:rsid w:val="00424571"/>
    <w:rsid w:val="00454D36"/>
    <w:rsid w:val="00474B11"/>
    <w:rsid w:val="004777CE"/>
    <w:rsid w:val="004A4657"/>
    <w:rsid w:val="004B10B0"/>
    <w:rsid w:val="004F1D96"/>
    <w:rsid w:val="00500904"/>
    <w:rsid w:val="00526C88"/>
    <w:rsid w:val="005800C1"/>
    <w:rsid w:val="00582E42"/>
    <w:rsid w:val="005D4B10"/>
    <w:rsid w:val="005F5408"/>
    <w:rsid w:val="00610D52"/>
    <w:rsid w:val="006563BF"/>
    <w:rsid w:val="00657F22"/>
    <w:rsid w:val="00677387"/>
    <w:rsid w:val="00694557"/>
    <w:rsid w:val="006D28D9"/>
    <w:rsid w:val="006D6E10"/>
    <w:rsid w:val="00714C2A"/>
    <w:rsid w:val="0072680A"/>
    <w:rsid w:val="00744446"/>
    <w:rsid w:val="00791E69"/>
    <w:rsid w:val="00794DFF"/>
    <w:rsid w:val="00801DB5"/>
    <w:rsid w:val="00827C34"/>
    <w:rsid w:val="008C74CD"/>
    <w:rsid w:val="00946DA1"/>
    <w:rsid w:val="009602A3"/>
    <w:rsid w:val="00974FFA"/>
    <w:rsid w:val="00991F8B"/>
    <w:rsid w:val="009A26B0"/>
    <w:rsid w:val="00A54EE2"/>
    <w:rsid w:val="00A570DA"/>
    <w:rsid w:val="00A73EDC"/>
    <w:rsid w:val="00AB3C2A"/>
    <w:rsid w:val="00B03130"/>
    <w:rsid w:val="00BC1995"/>
    <w:rsid w:val="00BC343B"/>
    <w:rsid w:val="00BC45B3"/>
    <w:rsid w:val="00BD4BB6"/>
    <w:rsid w:val="00C60409"/>
    <w:rsid w:val="00CA74D8"/>
    <w:rsid w:val="00CC37A8"/>
    <w:rsid w:val="00CD7FCC"/>
    <w:rsid w:val="00D120D6"/>
    <w:rsid w:val="00DC6AF8"/>
    <w:rsid w:val="00E7471F"/>
    <w:rsid w:val="00E806DC"/>
    <w:rsid w:val="00EC67A9"/>
    <w:rsid w:val="00EE25E3"/>
    <w:rsid w:val="00F23F80"/>
    <w:rsid w:val="00F67775"/>
    <w:rsid w:val="00FD4A9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F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CC37A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C37A8"/>
    <w:pPr>
      <w:ind w:left="720"/>
      <w:contextualSpacing/>
    </w:pPr>
  </w:style>
  <w:style w:type="character" w:customStyle="1" w:styleId="Hyperlink0">
    <w:name w:val="Hyperlink.0"/>
    <w:basedOn w:val="a4"/>
    <w:rsid w:val="000C7820"/>
    <w:rPr>
      <w:color w:val="0000FF"/>
      <w:u w:val="single" w:color="0000FF"/>
    </w:rPr>
  </w:style>
  <w:style w:type="table" w:customStyle="1" w:styleId="TableNormal">
    <w:name w:val="Table Normal"/>
    <w:rsid w:val="004245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link w:val="20"/>
    <w:rsid w:val="00424571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0">
    <w:name w:val="Основной текст 2 Знак"/>
    <w:basedOn w:val="a1"/>
    <w:link w:val="2"/>
    <w:rsid w:val="00424571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1">
    <w:name w:val="Обычный1"/>
    <w:rsid w:val="004245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6">
    <w:name w:val="Table Grid"/>
    <w:basedOn w:val="a2"/>
    <w:uiPriority w:val="59"/>
    <w:rsid w:val="0008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т"/>
    <w:rsid w:val="00BC1995"/>
  </w:style>
  <w:style w:type="paragraph" w:customStyle="1" w:styleId="A8">
    <w:name w:val="По умолчанию A"/>
    <w:rsid w:val="00474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a">
    <w:name w:val="Пункт"/>
    <w:rsid w:val="00474B1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CC37A8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C37A8"/>
    <w:pPr>
      <w:ind w:left="720"/>
      <w:contextualSpacing/>
    </w:pPr>
  </w:style>
  <w:style w:type="character" w:customStyle="1" w:styleId="Hyperlink0">
    <w:name w:val="Hyperlink.0"/>
    <w:basedOn w:val="a4"/>
    <w:rsid w:val="000C7820"/>
    <w:rPr>
      <w:color w:val="0000FF"/>
      <w:u w:val="single" w:color="0000FF"/>
    </w:rPr>
  </w:style>
  <w:style w:type="table" w:customStyle="1" w:styleId="TableNormal">
    <w:name w:val="Table Normal"/>
    <w:rsid w:val="004245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link w:val="20"/>
    <w:rsid w:val="00424571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0">
    <w:name w:val="Основной текст 2 Знак"/>
    <w:basedOn w:val="a1"/>
    <w:link w:val="2"/>
    <w:rsid w:val="00424571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1">
    <w:name w:val="Обычный1"/>
    <w:rsid w:val="004245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styleId="a6">
    <w:name w:val="Table Grid"/>
    <w:basedOn w:val="a2"/>
    <w:uiPriority w:val="59"/>
    <w:rsid w:val="0008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т"/>
    <w:rsid w:val="00BC1995"/>
  </w:style>
  <w:style w:type="paragraph" w:customStyle="1" w:styleId="A8">
    <w:name w:val="По умолчанию A"/>
    <w:rsid w:val="00474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numbering" w:customStyle="1" w:styleId="a">
    <w:name w:val="Пункт"/>
    <w:rsid w:val="00474B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sykkul@eurasia-assembly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ssykkul@eurasia-assembl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eurasia-assembl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sykkul@eurasia-assembl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sykkul@eurasia-assembl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Дмитрий</cp:lastModifiedBy>
  <cp:revision>2</cp:revision>
  <dcterms:created xsi:type="dcterms:W3CDTF">2019-07-31T07:27:00Z</dcterms:created>
  <dcterms:modified xsi:type="dcterms:W3CDTF">2019-07-31T07:27:00Z</dcterms:modified>
</cp:coreProperties>
</file>