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9D" w:rsidRPr="002356FB" w:rsidRDefault="00F60C9D" w:rsidP="002356FB">
      <w:pPr>
        <w:pStyle w:val="1"/>
        <w:contextualSpacing/>
        <w:rPr>
          <w:rFonts w:asciiTheme="minorHAnsi" w:eastAsia="Times New Roman" w:hAnsiTheme="minorHAnsi" w:cs="Times New Roman"/>
          <w:b/>
          <w:bCs/>
          <w:color w:val="000000"/>
          <w:lang w:eastAsia="ru-RU"/>
        </w:rPr>
      </w:pPr>
    </w:p>
    <w:p w:rsidR="00F60C9D" w:rsidRPr="002356FB" w:rsidRDefault="00C713A6" w:rsidP="002356FB">
      <w:pPr>
        <w:pStyle w:val="1"/>
        <w:contextualSpacing/>
        <w:jc w:val="center"/>
        <w:rPr>
          <w:rFonts w:asciiTheme="minorHAnsi" w:hAnsiTheme="minorHAnsi" w:cs="Times New Roman"/>
          <w:b/>
          <w:sz w:val="32"/>
          <w:szCs w:val="32"/>
          <w:lang w:eastAsia="ru-RU"/>
        </w:rPr>
      </w:pPr>
      <w:r w:rsidRPr="002356FB">
        <w:rPr>
          <w:rFonts w:asciiTheme="minorHAnsi" w:hAnsiTheme="minorHAnsi" w:cs="Times New Roman"/>
          <w:b/>
          <w:bCs/>
          <w:color w:val="000000"/>
          <w:sz w:val="32"/>
          <w:szCs w:val="32"/>
        </w:rPr>
        <w:t>Положение</w:t>
      </w:r>
    </w:p>
    <w:p w:rsidR="00AC2692" w:rsidRPr="002356FB" w:rsidRDefault="00C713A6" w:rsidP="002356FB">
      <w:pPr>
        <w:pStyle w:val="a8"/>
        <w:shd w:val="clear" w:color="auto" w:fill="FFFFFF"/>
        <w:spacing w:beforeAutospacing="0" w:afterAutospacing="0"/>
        <w:contextualSpacing/>
        <w:jc w:val="center"/>
        <w:rPr>
          <w:rFonts w:asciiTheme="minorHAnsi" w:hAnsiTheme="minorHAnsi"/>
          <w:b/>
          <w:bCs/>
          <w:color w:val="000000"/>
        </w:rPr>
      </w:pPr>
      <w:r w:rsidRPr="002356FB">
        <w:rPr>
          <w:rFonts w:asciiTheme="minorHAnsi" w:hAnsiTheme="minorHAnsi"/>
          <w:b/>
          <w:bCs/>
          <w:color w:val="000000"/>
        </w:rPr>
        <w:t xml:space="preserve">о проведении  конкурса  красоты  и  </w:t>
      </w:r>
      <w:r w:rsidRPr="002356FB">
        <w:rPr>
          <w:rFonts w:asciiTheme="minorHAnsi" w:hAnsiTheme="minorHAnsi"/>
          <w:b/>
        </w:rPr>
        <w:t>таланта</w:t>
      </w:r>
      <w:r w:rsidRPr="002356FB">
        <w:rPr>
          <w:rFonts w:asciiTheme="minorHAnsi" w:hAnsiTheme="minorHAnsi"/>
          <w:b/>
          <w:bCs/>
          <w:color w:val="000000"/>
        </w:rPr>
        <w:t> городского округа Тольятти</w:t>
      </w:r>
    </w:p>
    <w:p w:rsidR="00F60C9D" w:rsidRPr="002356FB" w:rsidRDefault="00C713A6" w:rsidP="002356FB">
      <w:pPr>
        <w:pStyle w:val="a8"/>
        <w:shd w:val="clear" w:color="auto" w:fill="FFFFFF"/>
        <w:spacing w:beforeAutospacing="0" w:afterAutospacing="0"/>
        <w:contextualSpacing/>
        <w:jc w:val="center"/>
        <w:rPr>
          <w:rFonts w:asciiTheme="minorHAnsi" w:hAnsiTheme="minorHAnsi"/>
          <w:b/>
          <w:bCs/>
          <w:color w:val="000000"/>
        </w:rPr>
      </w:pPr>
      <w:r w:rsidRPr="002356FB">
        <w:rPr>
          <w:rFonts w:asciiTheme="minorHAnsi" w:hAnsiTheme="minorHAnsi"/>
          <w:b/>
          <w:bCs/>
          <w:color w:val="000000"/>
        </w:rPr>
        <w:t xml:space="preserve">«Тольятти татар </w:t>
      </w:r>
      <w:proofErr w:type="spellStart"/>
      <w:r w:rsidRPr="002356FB">
        <w:rPr>
          <w:rFonts w:asciiTheme="minorHAnsi" w:hAnsiTheme="minorHAnsi"/>
          <w:b/>
          <w:bCs/>
          <w:color w:val="000000"/>
        </w:rPr>
        <w:t>кызы</w:t>
      </w:r>
      <w:proofErr w:type="spellEnd"/>
      <w:r w:rsidRPr="002356FB">
        <w:rPr>
          <w:rFonts w:asciiTheme="minorHAnsi" w:hAnsiTheme="minorHAnsi"/>
          <w:b/>
          <w:bCs/>
          <w:color w:val="000000"/>
        </w:rPr>
        <w:t xml:space="preserve"> -2019» («</w:t>
      </w:r>
      <w:proofErr w:type="spellStart"/>
      <w:r w:rsidRPr="002356FB">
        <w:rPr>
          <w:rFonts w:asciiTheme="minorHAnsi" w:hAnsiTheme="minorHAnsi"/>
          <w:b/>
          <w:bCs/>
          <w:color w:val="000000"/>
        </w:rPr>
        <w:t>Татарочка</w:t>
      </w:r>
      <w:proofErr w:type="spellEnd"/>
      <w:r w:rsidRPr="002356FB">
        <w:rPr>
          <w:rFonts w:asciiTheme="minorHAnsi" w:hAnsiTheme="minorHAnsi"/>
          <w:b/>
          <w:bCs/>
          <w:color w:val="000000"/>
        </w:rPr>
        <w:t xml:space="preserve"> Тольятти-2019»)</w:t>
      </w:r>
      <w:r w:rsidR="00AC2692" w:rsidRPr="002356FB">
        <w:rPr>
          <w:rFonts w:asciiTheme="minorHAnsi" w:hAnsiTheme="minorHAnsi"/>
          <w:b/>
          <w:bCs/>
          <w:color w:val="000000"/>
        </w:rPr>
        <w:t>.</w:t>
      </w:r>
    </w:p>
    <w:p w:rsidR="00AC2692" w:rsidRPr="002356FB" w:rsidRDefault="00AC2692" w:rsidP="002356FB">
      <w:pPr>
        <w:pStyle w:val="a8"/>
        <w:shd w:val="clear" w:color="auto" w:fill="FFFFFF"/>
        <w:spacing w:beforeAutospacing="0" w:afterAutospacing="0"/>
        <w:contextualSpacing/>
        <w:jc w:val="center"/>
        <w:rPr>
          <w:rFonts w:asciiTheme="minorHAnsi" w:hAnsiTheme="minorHAnsi"/>
          <w:color w:val="000000"/>
        </w:rPr>
      </w:pPr>
    </w:p>
    <w:p w:rsidR="00F60C9D" w:rsidRPr="002356FB" w:rsidRDefault="00C713A6" w:rsidP="002356FB">
      <w:pPr>
        <w:pStyle w:val="a8"/>
        <w:shd w:val="clear" w:color="auto" w:fill="FFFFFF"/>
        <w:spacing w:beforeAutospacing="0" w:afterAutospacing="0"/>
        <w:contextualSpacing/>
        <w:jc w:val="center"/>
        <w:rPr>
          <w:rFonts w:asciiTheme="minorHAnsi" w:hAnsiTheme="minorHAnsi"/>
        </w:rPr>
      </w:pPr>
      <w:r w:rsidRPr="002356FB">
        <w:rPr>
          <w:rFonts w:asciiTheme="minorHAnsi" w:hAnsiTheme="minorHAnsi"/>
          <w:b/>
          <w:bCs/>
          <w:color w:val="000000"/>
        </w:rPr>
        <w:t>(далее Конкурс)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1.     </w:t>
      </w:r>
      <w:proofErr w:type="gram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Общие</w:t>
      </w:r>
      <w:proofErr w:type="gram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положени</w:t>
      </w:r>
      <w:r w:rsidR="00AC2692" w:rsidRPr="002356FB">
        <w:rPr>
          <w:rFonts w:asciiTheme="minorHAnsi" w:hAnsiTheme="minorHAnsi"/>
          <w:b/>
          <w:bCs/>
          <w:color w:val="000000"/>
          <w:sz w:val="22"/>
          <w:szCs w:val="22"/>
        </w:rPr>
        <w:t>е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F60C9D" w:rsidRPr="002356FB" w:rsidRDefault="00C713A6" w:rsidP="002356FB">
      <w:pPr>
        <w:pStyle w:val="a8"/>
        <w:numPr>
          <w:ilvl w:val="1"/>
          <w:numId w:val="1"/>
        </w:numPr>
        <w:shd w:val="clear" w:color="auto" w:fill="FFFFFF"/>
        <w:tabs>
          <w:tab w:val="left" w:pos="426"/>
          <w:tab w:val="left" w:pos="567"/>
          <w:tab w:val="left" w:pos="1134"/>
        </w:tabs>
        <w:spacing w:beforeAutospacing="0" w:afterAutospacing="0"/>
        <w:ind w:left="567" w:firstLine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Настоящее Положение определяет порядок проведения конкурса красоты и таланта городского округа Тольятти «Тольятти татар </w:t>
      </w:r>
      <w:proofErr w:type="spellStart"/>
      <w:r w:rsidRPr="002356FB">
        <w:rPr>
          <w:rFonts w:asciiTheme="minorHAnsi" w:hAnsiTheme="minorHAnsi"/>
          <w:color w:val="000000"/>
          <w:sz w:val="22"/>
          <w:szCs w:val="22"/>
        </w:rPr>
        <w:t>кызы</w:t>
      </w:r>
      <w:proofErr w:type="spellEnd"/>
      <w:r w:rsidRPr="002356FB">
        <w:rPr>
          <w:rFonts w:asciiTheme="minorHAnsi" w:hAnsiTheme="minorHAnsi"/>
          <w:color w:val="000000"/>
          <w:sz w:val="22"/>
          <w:szCs w:val="22"/>
        </w:rPr>
        <w:t xml:space="preserve"> -2019»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(«</w:t>
      </w:r>
      <w:proofErr w:type="spell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Татарочка</w:t>
      </w:r>
      <w:proofErr w:type="spell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Тольятти-2019»)</w:t>
      </w:r>
    </w:p>
    <w:p w:rsidR="00F60C9D" w:rsidRPr="002356FB" w:rsidRDefault="00C713A6" w:rsidP="002356FB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Autospacing="0" w:afterAutospacing="0"/>
        <w:ind w:left="0" w:firstLine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Участие в конкурсе является бесплатным, без каких-либо взносов.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Pr="002356FB">
        <w:rPr>
          <w:rFonts w:asciiTheme="minorHAnsi" w:hAnsiTheme="minorHAnsi"/>
          <w:color w:val="000000"/>
          <w:sz w:val="22"/>
          <w:szCs w:val="22"/>
        </w:rPr>
        <w:t>.     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Организаторы Конкурса: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2.1.  Организаторами Конкурса являются: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2.1. Городская национально-культурная автономия татар г. о. Тольятти, Департамент культуры,  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КЦ «Автоград», Ансамбль татарской песни и пляски «Идел»</w:t>
      </w:r>
      <w:r w:rsidR="00D16494">
        <w:rPr>
          <w:rFonts w:asciiTheme="minorHAnsi" w:hAnsiTheme="minorHAnsi"/>
          <w:color w:val="000000"/>
          <w:sz w:val="22"/>
          <w:szCs w:val="22"/>
        </w:rPr>
        <w:t>, Филиал ДДН Самарской обл.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2.3.   Миссия конкурса: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2.3.1. Возрождение и развитие традиций, обычаев и языка татарского народа с целью сохранения богатого культурного наследия народа,</w:t>
      </w:r>
      <w:r w:rsidRPr="002356FB">
        <w:rPr>
          <w:rFonts w:asciiTheme="minorHAnsi" w:hAnsiTheme="minorHAnsi"/>
          <w:sz w:val="22"/>
          <w:szCs w:val="22"/>
        </w:rPr>
        <w:t xml:space="preserve"> </w:t>
      </w:r>
      <w:r w:rsidRPr="002356FB">
        <w:rPr>
          <w:rFonts w:asciiTheme="minorHAnsi" w:hAnsiTheme="minorHAnsi"/>
          <w:color w:val="000000"/>
          <w:sz w:val="22"/>
          <w:szCs w:val="22"/>
        </w:rPr>
        <w:t>воспитание чувства патриотизма и любви к традициям и обычаям родного края и передачи духовного опыта будущим поколениям.</w:t>
      </w:r>
      <w:r w:rsidRPr="002356FB">
        <w:rPr>
          <w:rFonts w:asciiTheme="minorHAnsi" w:hAnsiTheme="minorHAnsi"/>
          <w:sz w:val="22"/>
          <w:szCs w:val="22"/>
        </w:rPr>
        <w:t xml:space="preserve"> </w:t>
      </w:r>
      <w:r w:rsidR="00AC2692" w:rsidRPr="002356FB">
        <w:rPr>
          <w:rFonts w:asciiTheme="minorHAnsi" w:hAnsiTheme="minorHAnsi"/>
          <w:color w:val="000000"/>
          <w:sz w:val="22"/>
          <w:szCs w:val="22"/>
        </w:rPr>
        <w:t>Выявление одаренную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2692" w:rsidRPr="002356FB">
        <w:rPr>
          <w:rFonts w:asciiTheme="minorHAnsi" w:hAnsiTheme="minorHAnsi"/>
          <w:color w:val="000000"/>
          <w:sz w:val="22"/>
          <w:szCs w:val="22"/>
        </w:rPr>
        <w:t xml:space="preserve">и </w:t>
      </w:r>
      <w:r w:rsidRPr="002356FB">
        <w:rPr>
          <w:rFonts w:asciiTheme="minorHAnsi" w:hAnsiTheme="minorHAnsi"/>
          <w:color w:val="000000"/>
          <w:sz w:val="22"/>
          <w:szCs w:val="22"/>
        </w:rPr>
        <w:t>талантлив</w:t>
      </w:r>
      <w:r w:rsidR="00AC2692" w:rsidRPr="002356FB">
        <w:rPr>
          <w:rFonts w:asciiTheme="minorHAnsi" w:hAnsiTheme="minorHAnsi"/>
          <w:color w:val="000000"/>
          <w:sz w:val="22"/>
          <w:szCs w:val="22"/>
        </w:rPr>
        <w:t>ую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 молодеж</w:t>
      </w:r>
      <w:r w:rsidR="00AC2692" w:rsidRPr="002356FB">
        <w:rPr>
          <w:rFonts w:asciiTheme="minorHAnsi" w:hAnsiTheme="minorHAnsi"/>
          <w:color w:val="000000"/>
          <w:sz w:val="22"/>
          <w:szCs w:val="22"/>
        </w:rPr>
        <w:t>ь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2.4.  Цели и задачи Конкурса: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2.4.1.  Повышение и закрепление интереса молодёжи  к историко-культурному наследию предков, формирование в обществе культуры межнациональных отношений и согласия, воспитание художественно-эстетического восприятия исторического наследия, обогащение  жизненного опыта участниц конкурса новыми знаниями, навыками и впечатлениями;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2.4.2. Раскрытие лучших качеств татарской девушки, укрепление социального статуса современной женщины во всем многообразии ее социальных ролей: матери, жены, сестры, подруги, коллеги и др.;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2.4.3. Формирование осознанного отношения к ценностям семьи, традиционному семейному укладу; приобщение к здоровому образу жизни;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2.4.4. Показ народных традиций через современное восприятие, раскрывающее многообразие и объединяющую силу национальной культуры, способной быть духовным стержнем и ориентиром в выстраивании межнациональных, межкультурных связей и коммуникаций;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2.4.5.  Повышение интереса представителей других национальностей  к народной культуре татар, укрепление и развитие межнационального, межрегионального  сотрудничества;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2.4.6. Укрепление положительного имиджа городского округа Тольятти, как региона межнационального согласия и мира.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3.     Участники Конкурса.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3.1.   В конкурсе принимают участие девушки в возрасте от 17 до 28 лет, проживающие на территории городского округа Тольятти.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3.2</w:t>
      </w:r>
      <w:bookmarkStart w:id="0" w:name="_GoBack"/>
      <w:r w:rsidRPr="002356FB">
        <w:rPr>
          <w:rFonts w:asciiTheme="minorHAnsi" w:hAnsiTheme="minorHAnsi"/>
          <w:color w:val="000000"/>
          <w:sz w:val="22"/>
          <w:szCs w:val="22"/>
        </w:rPr>
        <w:t>.  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Отборочный тур оценивается  по следующим критериям: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●     знание культуры, истории, обычаев и традиций татарского народа;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●     навыки общения на родном языке;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●     навыки само презентации (творческие таланты, креативность);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●     навыки вокала, хореографии, исполнительского мастерства;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●     эрудиция, общий кругозор.</w:t>
      </w:r>
    </w:p>
    <w:bookmarkEnd w:id="0"/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Autospacing="0"/>
        <w:ind w:left="426" w:hanging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4.      Порядок и условия проведения Конкурса: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4.1. Для участия в Конкурсе необходимо до 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20 февраля 2019 года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заполнить свою анкету и направить по электронному адресу: </w:t>
      </w:r>
      <w:proofErr w:type="spellStart"/>
      <w:r w:rsidRPr="002356FB">
        <w:rPr>
          <w:rFonts w:asciiTheme="minorHAnsi" w:hAnsiTheme="minorHAnsi"/>
          <w:b/>
          <w:color w:val="000000"/>
          <w:sz w:val="22"/>
          <w:szCs w:val="22"/>
          <w:lang w:val="en-US"/>
        </w:rPr>
        <w:t>zurtatarstan</w:t>
      </w:r>
      <w:proofErr w:type="spellEnd"/>
      <w:r w:rsidRPr="002356FB">
        <w:rPr>
          <w:rFonts w:asciiTheme="minorHAnsi" w:hAnsiTheme="minorHAnsi"/>
          <w:b/>
          <w:color w:val="000000"/>
          <w:sz w:val="22"/>
          <w:szCs w:val="22"/>
        </w:rPr>
        <w:t>11@</w:t>
      </w:r>
      <w:r w:rsidRPr="002356FB">
        <w:rPr>
          <w:rFonts w:asciiTheme="minorHAnsi" w:hAnsiTheme="minorHAnsi"/>
          <w:b/>
          <w:color w:val="000000"/>
          <w:sz w:val="22"/>
          <w:szCs w:val="22"/>
          <w:lang w:val="en-US"/>
        </w:rPr>
        <w:t>mail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.</w:t>
      </w:r>
      <w:proofErr w:type="spellStart"/>
      <w:r w:rsidRPr="002356FB">
        <w:rPr>
          <w:rFonts w:asciiTheme="minorHAnsi" w:hAnsiTheme="minorHAnsi"/>
          <w:b/>
          <w:color w:val="000000"/>
          <w:sz w:val="22"/>
          <w:szCs w:val="22"/>
          <w:lang w:val="en-US"/>
        </w:rPr>
        <w:t>ru</w:t>
      </w:r>
      <w:proofErr w:type="spellEnd"/>
      <w:r w:rsidRPr="002356FB">
        <w:rPr>
          <w:rFonts w:asciiTheme="minorHAnsi" w:hAnsiTheme="minorHAnsi"/>
          <w:color w:val="000000"/>
          <w:sz w:val="22"/>
          <w:szCs w:val="22"/>
        </w:rPr>
        <w:t xml:space="preserve"> . г. Тольятти </w:t>
      </w:r>
      <w:proofErr w:type="spellStart"/>
      <w:proofErr w:type="gramStart"/>
      <w:r w:rsidRPr="002356FB">
        <w:rPr>
          <w:rFonts w:asciiTheme="minorHAnsi" w:hAnsiTheme="minorHAnsi"/>
          <w:color w:val="000000"/>
          <w:sz w:val="22"/>
          <w:szCs w:val="22"/>
        </w:rPr>
        <w:t>ул</w:t>
      </w:r>
      <w:proofErr w:type="spellEnd"/>
      <w:proofErr w:type="gramEnd"/>
      <w:r w:rsidRPr="002356FB">
        <w:rPr>
          <w:rFonts w:asciiTheme="minorHAnsi" w:hAnsiTheme="minorHAnsi"/>
          <w:color w:val="000000"/>
          <w:sz w:val="22"/>
          <w:szCs w:val="22"/>
        </w:rPr>
        <w:t xml:space="preserve">: 1ый Одесский проезд 1; 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тел, 8(8482) 76 -73 -63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4.2. Регистрация анкеты включает в себя: заполнение конкурсной анкеты по форме оргкомитета (информации в анкете участника). 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4.3. 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Кастинг 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состоится  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24 февраля 2019 г 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по адресу: г. Тольятти </w:t>
      </w:r>
      <w:proofErr w:type="spellStart"/>
      <w:proofErr w:type="gramStart"/>
      <w:r w:rsidRPr="002356FB">
        <w:rPr>
          <w:rFonts w:asciiTheme="minorHAnsi" w:hAnsiTheme="minorHAnsi"/>
          <w:color w:val="000000"/>
          <w:sz w:val="22"/>
          <w:szCs w:val="22"/>
        </w:rPr>
        <w:t>ул</w:t>
      </w:r>
      <w:proofErr w:type="spellEnd"/>
      <w:proofErr w:type="gramEnd"/>
      <w:r w:rsidRPr="002356FB">
        <w:rPr>
          <w:rFonts w:asciiTheme="minorHAnsi" w:hAnsiTheme="minorHAnsi"/>
          <w:color w:val="000000"/>
          <w:sz w:val="22"/>
          <w:szCs w:val="22"/>
        </w:rPr>
        <w:t>: 1ый Одесский проезд 1 в 14.00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4.4. </w:t>
      </w:r>
      <w:r w:rsidRPr="002356FB">
        <w:rPr>
          <w:rFonts w:asciiTheme="minorHAnsi" w:hAnsiTheme="minorHAnsi"/>
          <w:b/>
          <w:sz w:val="22"/>
          <w:szCs w:val="22"/>
        </w:rPr>
        <w:t xml:space="preserve">Шоу программа  финала конкурса красоты  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«Тольятти татар </w:t>
      </w:r>
      <w:proofErr w:type="spell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кызы</w:t>
      </w:r>
      <w:proofErr w:type="spell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-2019» («</w:t>
      </w:r>
      <w:proofErr w:type="spell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Татарочка</w:t>
      </w:r>
      <w:proofErr w:type="spell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Тольятти-2019»)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состоится 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марта 2019 года</w:t>
      </w:r>
      <w:r w:rsidR="00AC2692" w:rsidRPr="002356FB">
        <w:rPr>
          <w:rFonts w:asciiTheme="minorHAnsi" w:hAnsiTheme="minorHAnsi"/>
          <w:b/>
          <w:color w:val="000000"/>
          <w:sz w:val="22"/>
          <w:szCs w:val="22"/>
        </w:rPr>
        <w:t xml:space="preserve"> 15.00,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КЦ «Автоград» г. Тольятти.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по </w:t>
      </w:r>
      <w:proofErr w:type="spellStart"/>
      <w:proofErr w:type="gramStart"/>
      <w:r w:rsidRPr="002356FB">
        <w:rPr>
          <w:rFonts w:asciiTheme="minorHAnsi" w:hAnsiTheme="minorHAnsi"/>
          <w:color w:val="000000"/>
          <w:sz w:val="22"/>
          <w:szCs w:val="22"/>
        </w:rPr>
        <w:t>ул</w:t>
      </w:r>
      <w:proofErr w:type="spellEnd"/>
      <w:proofErr w:type="gramEnd"/>
      <w:r w:rsidRPr="002356FB">
        <w:rPr>
          <w:rFonts w:asciiTheme="minorHAnsi" w:hAnsiTheme="minorHAnsi"/>
          <w:color w:val="000000"/>
          <w:sz w:val="22"/>
          <w:szCs w:val="22"/>
        </w:rPr>
        <w:t>; (Юбилейная 8)</w:t>
      </w:r>
    </w:p>
    <w:p w:rsidR="00AC2692" w:rsidRPr="002356FB" w:rsidRDefault="00AC2692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2692" w:rsidRPr="002356FB" w:rsidRDefault="00AC2692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2692" w:rsidRPr="002356FB" w:rsidRDefault="00AC2692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5</w:t>
      </w:r>
      <w:r w:rsidRPr="002356F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.</w:t>
      </w:r>
      <w:r w:rsidRPr="002356FB">
        <w:rPr>
          <w:rStyle w:val="apple-converted-space"/>
          <w:rFonts w:asciiTheme="minorHAnsi" w:hAnsiTheme="minorHAnsi"/>
          <w:b/>
          <w:bCs/>
          <w:i/>
          <w:iCs/>
          <w:color w:val="000000"/>
          <w:sz w:val="22"/>
          <w:szCs w:val="22"/>
        </w:rPr>
        <w:t> 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Критерии</w:t>
      </w:r>
      <w:r w:rsidRPr="002356FB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356FB">
        <w:rPr>
          <w:rFonts w:asciiTheme="minorHAnsi" w:hAnsiTheme="minorHAnsi"/>
          <w:bCs/>
          <w:color w:val="000000"/>
          <w:sz w:val="22"/>
          <w:szCs w:val="22"/>
        </w:rPr>
        <w:t>«Конкурса  красоты  и  таланта городского округа Тольятти»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Cs/>
          <w:color w:val="000000"/>
          <w:sz w:val="22"/>
          <w:szCs w:val="22"/>
        </w:rPr>
        <w:t xml:space="preserve">«Тольятти татар </w:t>
      </w:r>
      <w:proofErr w:type="spellStart"/>
      <w:r w:rsidRPr="002356FB">
        <w:rPr>
          <w:rFonts w:asciiTheme="minorHAnsi" w:hAnsiTheme="minorHAnsi"/>
          <w:bCs/>
          <w:color w:val="000000"/>
          <w:sz w:val="22"/>
          <w:szCs w:val="22"/>
        </w:rPr>
        <w:t>кызы</w:t>
      </w:r>
      <w:proofErr w:type="spellEnd"/>
      <w:r w:rsidRPr="002356FB">
        <w:rPr>
          <w:rFonts w:asciiTheme="minorHAnsi" w:hAnsiTheme="minorHAnsi"/>
          <w:bCs/>
          <w:color w:val="000000"/>
          <w:sz w:val="22"/>
          <w:szCs w:val="22"/>
        </w:rPr>
        <w:t xml:space="preserve"> -2019» («</w:t>
      </w:r>
      <w:proofErr w:type="spellStart"/>
      <w:r w:rsidRPr="002356FB">
        <w:rPr>
          <w:rFonts w:asciiTheme="minorHAnsi" w:hAnsiTheme="minorHAnsi"/>
          <w:bCs/>
          <w:color w:val="000000"/>
          <w:sz w:val="22"/>
          <w:szCs w:val="22"/>
        </w:rPr>
        <w:t>Татарочка</w:t>
      </w:r>
      <w:proofErr w:type="spellEnd"/>
      <w:r w:rsidRPr="002356FB">
        <w:rPr>
          <w:rFonts w:asciiTheme="minorHAnsi" w:hAnsiTheme="minorHAnsi"/>
          <w:bCs/>
          <w:color w:val="000000"/>
          <w:sz w:val="22"/>
          <w:szCs w:val="22"/>
        </w:rPr>
        <w:t xml:space="preserve"> Тольятти-2019»)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5.1. Приветствие «</w:t>
      </w:r>
      <w:proofErr w:type="spell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Самопрезентация</w:t>
      </w:r>
      <w:proofErr w:type="spell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».</w:t>
      </w:r>
      <w:r w:rsidRPr="002356FB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Участницам необходимо представить себя, отразить свою историю, привычки, особенности, увлечения на татарском языке. К участию в данном конкурсе, можно привлечь группу поддержки до 5 человек.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Продолжительность номера не более 3 минут.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Критерии оценки: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художественное оформление номера (костюмы, музыкальное сопровождение, декорации, атрибутика),</w:t>
      </w:r>
      <w:r w:rsidRPr="002356F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2356FB">
        <w:rPr>
          <w:rFonts w:asciiTheme="minorHAnsi" w:hAnsiTheme="minorHAnsi"/>
          <w:color w:val="000000"/>
          <w:sz w:val="22"/>
          <w:szCs w:val="22"/>
        </w:rPr>
        <w:br/>
        <w:t>-</w:t>
      </w:r>
      <w:proofErr w:type="gramEnd"/>
      <w:r w:rsidRPr="002356FB">
        <w:rPr>
          <w:rFonts w:asciiTheme="minorHAnsi" w:hAnsiTheme="minorHAnsi"/>
          <w:color w:val="000000"/>
          <w:sz w:val="22"/>
          <w:szCs w:val="22"/>
        </w:rPr>
        <w:t>оригинальность и артистизм.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5.2 «Любимое татарское блюдо».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В этом конкурсе необходимо продемонстрировать кулинарные способности участниц, а именно представить вниманию жюри и зрителей национальное татарское блюдо, приготовленное своими руками, с кратким описанием последовательности приготовления блюда.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Критерии оценки: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вкус блюда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оформление и внешний вид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оригинальность приготовления</w:t>
      </w:r>
      <w:proofErr w:type="gramStart"/>
      <w:r w:rsidRPr="002356FB">
        <w:rPr>
          <w:rFonts w:asciiTheme="minorHAnsi" w:hAnsiTheme="minorHAnsi"/>
          <w:color w:val="000000"/>
          <w:sz w:val="22"/>
          <w:szCs w:val="22"/>
        </w:rPr>
        <w:br/>
        <w:t>-</w:t>
      </w:r>
      <w:proofErr w:type="gramEnd"/>
      <w:r w:rsidRPr="002356FB">
        <w:rPr>
          <w:rFonts w:asciiTheme="minorHAnsi" w:hAnsiTheme="minorHAnsi"/>
          <w:color w:val="000000"/>
          <w:sz w:val="22"/>
          <w:szCs w:val="22"/>
        </w:rPr>
        <w:t>презентация рецепта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креативность презентации или видео ролика.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Продолжительность презентации не более 3 минут.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5.3 «Творческий».</w:t>
      </w:r>
      <w:r w:rsidRPr="002356FB">
        <w:rPr>
          <w:rFonts w:asciiTheme="minorHAnsi" w:hAnsiTheme="minorHAnsi"/>
          <w:color w:val="000000"/>
          <w:sz w:val="22"/>
          <w:szCs w:val="22"/>
        </w:rPr>
        <w:br/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1.Обязательное выступление с колыбельной песней. (</w:t>
      </w:r>
      <w:proofErr w:type="spellStart"/>
      <w:r w:rsidRPr="002356FB">
        <w:rPr>
          <w:rFonts w:asciiTheme="minorHAnsi" w:hAnsiTheme="minorHAnsi"/>
          <w:b/>
          <w:color w:val="000000"/>
          <w:sz w:val="22"/>
          <w:szCs w:val="22"/>
        </w:rPr>
        <w:t>Бишек</w:t>
      </w:r>
      <w:proofErr w:type="spellEnd"/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2356FB">
        <w:rPr>
          <w:rFonts w:asciiTheme="minorHAnsi" w:hAnsiTheme="minorHAnsi"/>
          <w:b/>
          <w:color w:val="000000"/>
          <w:sz w:val="22"/>
          <w:szCs w:val="22"/>
        </w:rPr>
        <w:t>жыры</w:t>
      </w:r>
      <w:proofErr w:type="spellEnd"/>
      <w:r w:rsidRPr="002356FB">
        <w:rPr>
          <w:rFonts w:asciiTheme="minorHAnsi" w:hAnsiTheme="minorHAnsi"/>
          <w:b/>
          <w:color w:val="000000"/>
          <w:sz w:val="22"/>
          <w:szCs w:val="22"/>
        </w:rPr>
        <w:t>) 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2. </w:t>
      </w:r>
      <w:r w:rsidRPr="002356FB">
        <w:rPr>
          <w:rFonts w:asciiTheme="minorHAnsi" w:hAnsiTheme="minorHAnsi"/>
          <w:color w:val="000000"/>
          <w:sz w:val="22"/>
          <w:szCs w:val="22"/>
        </w:rPr>
        <w:t>Творческое выступление в вокальном, танцевальном, сценическом и пр. жанре до 3 минут. Оценивается мастерство исполнения, артистизм и оригинальность.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5.4 Дефиле.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2356FB">
        <w:rPr>
          <w:rFonts w:asciiTheme="minorHAnsi" w:hAnsiTheme="minorHAnsi"/>
          <w:color w:val="000000"/>
          <w:sz w:val="22"/>
          <w:szCs w:val="22"/>
        </w:rPr>
        <w:t>В этом конкурсе необходимо продефилировать в национальном татарском наряде всему залу, который был подготовлен заранее. Конкурсантки должны продемонстрировать себя во всей красе, показать свою грациозность и умение выглядеть великолепно.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Продолжительность выхода не более 1 минут.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Критерии оценки: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- красота и оригинальность наряда;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-применение разнообразных элементов в образе</w:t>
      </w:r>
      <w:r w:rsidRPr="002356FB">
        <w:rPr>
          <w:rFonts w:asciiTheme="minorHAnsi" w:eastAsia="Symbol" w:hAnsiTheme="minorHAnsi" w:cs="Symbol"/>
          <w:color w:val="000000"/>
          <w:sz w:val="22"/>
          <w:szCs w:val="22"/>
        </w:rPr>
        <w:t></w:t>
      </w:r>
      <w:r w:rsidRPr="002356FB">
        <w:rPr>
          <w:rFonts w:asciiTheme="minorHAnsi" w:hAnsiTheme="minorHAnsi"/>
          <w:color w:val="000000"/>
          <w:sz w:val="22"/>
          <w:szCs w:val="22"/>
        </w:rPr>
        <w:br/>
        <w:t>форма представления.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-красивая осанка;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- обаяние и харизма.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Требования </w:t>
      </w:r>
      <w:proofErr w:type="gram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к</w:t>
      </w:r>
      <w:proofErr w:type="gram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критерии</w:t>
      </w:r>
      <w:proofErr w:type="gramEnd"/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 дефиле:</w:t>
      </w:r>
      <w:r w:rsidRPr="002356F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356FB">
        <w:rPr>
          <w:rFonts w:asciiTheme="minorHAnsi" w:hAnsiTheme="minorHAnsi"/>
          <w:color w:val="000000"/>
          <w:sz w:val="22"/>
          <w:szCs w:val="22"/>
        </w:rPr>
        <w:t>Участницам необходимо также иметь при себе  вечернее  платье с национальным колоритом, для выхода на сцену в финале.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6. Жюри Конкурса</w:t>
      </w:r>
    </w:p>
    <w:p w:rsidR="00F60C9D" w:rsidRPr="002356FB" w:rsidRDefault="00C713A6" w:rsidP="002356FB">
      <w:pPr>
        <w:pStyle w:val="a8"/>
        <w:numPr>
          <w:ilvl w:val="1"/>
          <w:numId w:val="2"/>
        </w:numPr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Критерии оценивания  по 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5-ти балльной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системе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firstLine="288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6.2. В состав жюри войдут деятели образования, культуры, искусств, представители  СМИ городского округа Тольятти, Республики Татарстан, представители общественности, политики, руководители компаний – партнеров и спонсоров.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 xml:space="preserve">7.   Призовой фонд (формируется за счет средств  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партнеров </w:t>
      </w:r>
      <w:proofErr w:type="gramStart"/>
      <w:r>
        <w:rPr>
          <w:rFonts w:asciiTheme="minorHAnsi" w:hAnsiTheme="minorHAnsi"/>
          <w:b/>
          <w:bCs/>
          <w:color w:val="000000"/>
          <w:sz w:val="22"/>
          <w:szCs w:val="22"/>
        </w:rPr>
        <w:t>–с</w:t>
      </w:r>
      <w:proofErr w:type="gramEnd"/>
      <w:r>
        <w:rPr>
          <w:rFonts w:asciiTheme="minorHAnsi" w:hAnsiTheme="minorHAnsi"/>
          <w:b/>
          <w:bCs/>
          <w:color w:val="000000"/>
          <w:sz w:val="22"/>
          <w:szCs w:val="22"/>
        </w:rPr>
        <w:t>понсоров благотворителей</w:t>
      </w:r>
      <w:r w:rsidRPr="002356FB">
        <w:rPr>
          <w:rFonts w:asciiTheme="minorHAnsi" w:hAnsiTheme="minorHAnsi"/>
          <w:b/>
          <w:bCs/>
          <w:color w:val="000000"/>
          <w:sz w:val="22"/>
          <w:szCs w:val="22"/>
        </w:rPr>
        <w:t>):</w:t>
      </w:r>
    </w:p>
    <w:p w:rsidR="00C713A6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288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7.1. Победительница Конкурса получает Корону победительницы*, а также  - ленту (</w:t>
      </w:r>
      <w:proofErr w:type="spellStart"/>
      <w:r w:rsidRPr="002356FB">
        <w:rPr>
          <w:rFonts w:asciiTheme="minorHAnsi" w:hAnsiTheme="minorHAnsi"/>
          <w:color w:val="000000"/>
          <w:sz w:val="22"/>
          <w:szCs w:val="22"/>
        </w:rPr>
        <w:t>хасите</w:t>
      </w:r>
      <w:proofErr w:type="spellEnd"/>
      <w:r w:rsidRPr="002356FB">
        <w:rPr>
          <w:rFonts w:asciiTheme="minorHAnsi" w:hAnsiTheme="minorHAnsi"/>
          <w:color w:val="000000"/>
          <w:sz w:val="22"/>
          <w:szCs w:val="22"/>
        </w:rPr>
        <w:t>) с титулом, диплом, ценный приз и становится участницей Всероссийского конкурса красоты и таланта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288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«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Т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атар </w:t>
      </w:r>
      <w:proofErr w:type="spellStart"/>
      <w:r w:rsidRPr="002356FB">
        <w:rPr>
          <w:rFonts w:asciiTheme="minorHAnsi" w:hAnsiTheme="minorHAnsi"/>
          <w:b/>
          <w:color w:val="000000"/>
          <w:sz w:val="22"/>
          <w:szCs w:val="22"/>
        </w:rPr>
        <w:t>кызы</w:t>
      </w:r>
      <w:proofErr w:type="spellEnd"/>
      <w:r w:rsidRPr="002356FB">
        <w:rPr>
          <w:rFonts w:asciiTheme="minorHAnsi" w:hAnsiTheme="minorHAnsi"/>
          <w:b/>
          <w:color w:val="000000"/>
          <w:sz w:val="22"/>
          <w:szCs w:val="22"/>
        </w:rPr>
        <w:t xml:space="preserve"> -2019</w:t>
      </w:r>
      <w:r>
        <w:rPr>
          <w:rFonts w:asciiTheme="minorHAnsi" w:hAnsiTheme="minorHAnsi"/>
          <w:b/>
          <w:color w:val="000000"/>
          <w:sz w:val="22"/>
          <w:szCs w:val="22"/>
        </w:rPr>
        <w:t>»</w:t>
      </w:r>
      <w:r w:rsidRPr="002356FB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 в котором будет представлять городской округ Тольятти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288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7.2. Все обладатели титулов получают соответствующие ленты, дипломы  и подарки от спонсоров, цветы.</w:t>
      </w:r>
    </w:p>
    <w:p w:rsidR="00F60C9D" w:rsidRPr="002356FB" w:rsidRDefault="00AC2692" w:rsidP="002356FB">
      <w:pPr>
        <w:pStyle w:val="a8"/>
        <w:shd w:val="clear" w:color="auto" w:fill="FFFFFF"/>
        <w:tabs>
          <w:tab w:val="left" w:pos="0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 xml:space="preserve">Заявку направить  на электронную почту: </w:t>
      </w:r>
      <w:hyperlink r:id="rId6">
        <w:r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zurtatarstan</w:t>
        </w:r>
        <w:r w:rsidRPr="002356FB">
          <w:rPr>
            <w:rStyle w:val="-"/>
            <w:rFonts w:asciiTheme="minorHAnsi" w:hAnsiTheme="minorHAnsi"/>
            <w:sz w:val="22"/>
            <w:szCs w:val="22"/>
          </w:rPr>
          <w:t>11@</w:t>
        </w:r>
        <w:r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Pr="002356FB">
          <w:rPr>
            <w:rStyle w:val="-"/>
            <w:rFonts w:asciiTheme="minorHAnsi" w:hAnsiTheme="minorHAnsi"/>
            <w:sz w:val="22"/>
            <w:szCs w:val="22"/>
          </w:rPr>
          <w:t>.</w:t>
        </w:r>
        <w:r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ru</w:t>
        </w:r>
      </w:hyperlink>
      <w:r w:rsidRPr="002356FB">
        <w:rPr>
          <w:rFonts w:asciiTheme="minorHAnsi" w:hAnsiTheme="minorHAnsi"/>
          <w:color w:val="000000"/>
          <w:sz w:val="22"/>
          <w:szCs w:val="22"/>
        </w:rPr>
        <w:t xml:space="preserve"> . </w:t>
      </w:r>
      <w:r w:rsidR="00C713A6" w:rsidRPr="002356FB">
        <w:rPr>
          <w:rFonts w:asciiTheme="minorHAnsi" w:hAnsiTheme="minorHAnsi"/>
          <w:color w:val="000000"/>
          <w:sz w:val="22"/>
          <w:szCs w:val="22"/>
        </w:rPr>
        <w:t>Проверку регистрации анкеты можно осуществить звонком в оргкомитет конкурса</w:t>
      </w:r>
      <w:r w:rsidR="00C713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13A6" w:rsidRPr="002356FB">
        <w:rPr>
          <w:rFonts w:asciiTheme="minorHAnsi" w:hAnsiTheme="minorHAnsi"/>
          <w:color w:val="000000"/>
          <w:sz w:val="22"/>
          <w:szCs w:val="22"/>
        </w:rPr>
        <w:t xml:space="preserve">по тел. 8(8482) 76 73 63, 89277424231, </w:t>
      </w:r>
      <w:hyperlink r:id="rId7">
        <w:r w:rsidR="00C713A6"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zurtatarstan</w:t>
        </w:r>
        <w:r w:rsidR="00C713A6" w:rsidRPr="002356FB">
          <w:rPr>
            <w:rStyle w:val="-"/>
            <w:rFonts w:asciiTheme="minorHAnsi" w:hAnsiTheme="minorHAnsi"/>
            <w:sz w:val="22"/>
            <w:szCs w:val="22"/>
          </w:rPr>
          <w:t>11@</w:t>
        </w:r>
        <w:r w:rsidR="00C713A6"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="00C713A6" w:rsidRPr="002356FB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C713A6" w:rsidRPr="002356FB">
          <w:rPr>
            <w:rStyle w:val="-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 w:rsidR="00C713A6" w:rsidRPr="002356F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ind w:left="289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г.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356FB">
        <w:rPr>
          <w:rFonts w:asciiTheme="minorHAnsi" w:hAnsiTheme="minorHAnsi"/>
          <w:color w:val="000000"/>
          <w:sz w:val="22"/>
          <w:szCs w:val="22"/>
        </w:rPr>
        <w:t xml:space="preserve">Тольятти  </w:t>
      </w:r>
      <w:proofErr w:type="spellStart"/>
      <w:r w:rsidRPr="002356FB">
        <w:rPr>
          <w:rFonts w:asciiTheme="minorHAnsi" w:hAnsiTheme="minorHAnsi"/>
          <w:color w:val="000000"/>
          <w:sz w:val="22"/>
          <w:szCs w:val="22"/>
        </w:rPr>
        <w:t>ул</w:t>
      </w:r>
      <w:proofErr w:type="spellEnd"/>
      <w:r w:rsidRPr="002356FB">
        <w:rPr>
          <w:rFonts w:asciiTheme="minorHAnsi" w:hAnsiTheme="minorHAnsi"/>
          <w:color w:val="000000"/>
          <w:sz w:val="22"/>
          <w:szCs w:val="22"/>
        </w:rPr>
        <w:t>: 1ый Одесский проезд 1.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356FB">
        <w:rPr>
          <w:rFonts w:asciiTheme="minorHAnsi" w:hAnsiTheme="minorHAnsi"/>
          <w:b/>
          <w:color w:val="000000"/>
          <w:sz w:val="22"/>
          <w:szCs w:val="22"/>
        </w:rPr>
        <w:t>Предоставляя сведения о себе, участница конкурса соглашается с тем, что:</w:t>
      </w:r>
    </w:p>
    <w:p w:rsidR="00F60C9D" w:rsidRPr="002356FB" w:rsidRDefault="00C713A6" w:rsidP="002356FB">
      <w:pPr>
        <w:pStyle w:val="a8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2356FB">
        <w:rPr>
          <w:rFonts w:asciiTheme="minorHAnsi" w:hAnsiTheme="minorHAnsi"/>
          <w:color w:val="000000"/>
          <w:sz w:val="22"/>
          <w:szCs w:val="22"/>
        </w:rPr>
        <w:t>Присланные фотографии и личные данные (кроме e-</w:t>
      </w:r>
      <w:proofErr w:type="spellStart"/>
      <w:r w:rsidRPr="002356FB">
        <w:rPr>
          <w:rFonts w:asciiTheme="minorHAnsi" w:hAnsiTheme="minorHAnsi"/>
          <w:color w:val="000000"/>
          <w:sz w:val="22"/>
          <w:szCs w:val="22"/>
        </w:rPr>
        <w:t>mail</w:t>
      </w:r>
      <w:proofErr w:type="spellEnd"/>
      <w:r w:rsidRPr="002356FB">
        <w:rPr>
          <w:rFonts w:asciiTheme="minorHAnsi" w:hAnsiTheme="minorHAnsi"/>
          <w:color w:val="000000"/>
          <w:sz w:val="22"/>
          <w:szCs w:val="22"/>
        </w:rPr>
        <w:t xml:space="preserve"> и номера мобильного телефона) могут использоваться организаторами в связанных с конкурсом рекламных материалах и в СМИ.·</w:t>
      </w:r>
    </w:p>
    <w:sectPr w:rsidR="00F60C9D" w:rsidRPr="002356FB" w:rsidSect="002356FB">
      <w:pgSz w:w="11906" w:h="16838"/>
      <w:pgMar w:top="426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4168"/>
    <w:multiLevelType w:val="multilevel"/>
    <w:tmpl w:val="C65EA5F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40D33224"/>
    <w:multiLevelType w:val="multilevel"/>
    <w:tmpl w:val="879ACA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12" w:hanging="4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>
    <w:nsid w:val="4C8B26E9"/>
    <w:multiLevelType w:val="multilevel"/>
    <w:tmpl w:val="CC766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D"/>
    <w:rsid w:val="00155227"/>
    <w:rsid w:val="002356FB"/>
    <w:rsid w:val="002B68AE"/>
    <w:rsid w:val="00AC2692"/>
    <w:rsid w:val="00C713A6"/>
    <w:rsid w:val="00D16494"/>
    <w:rsid w:val="00F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CF64AB"/>
    <w:pPr>
      <w:suppressAutoHyphens/>
    </w:pPr>
    <w:rPr>
      <w:rFonts w:ascii="Calibri" w:eastAsia="SimSun" w:hAnsi="Calibri" w:cs="Calibri"/>
      <w:color w:val="00000A"/>
      <w:sz w:val="22"/>
    </w:rPr>
  </w:style>
  <w:style w:type="character" w:customStyle="1" w:styleId="-">
    <w:name w:val="Интернет-ссылка"/>
    <w:basedOn w:val="a0"/>
    <w:uiPriority w:val="99"/>
    <w:semiHidden/>
    <w:unhideWhenUsed/>
    <w:rsid w:val="00CF64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F64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Normal (Web)"/>
    <w:basedOn w:val="1"/>
    <w:uiPriority w:val="99"/>
    <w:semiHidden/>
    <w:unhideWhenUsed/>
    <w:qFormat/>
    <w:rsid w:val="00CF64A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CF64AB"/>
    <w:pPr>
      <w:suppressAutoHyphens/>
    </w:pPr>
    <w:rPr>
      <w:rFonts w:ascii="Calibri" w:eastAsia="SimSun" w:hAnsi="Calibri" w:cs="Calibri"/>
      <w:color w:val="00000A"/>
      <w:sz w:val="22"/>
    </w:rPr>
  </w:style>
  <w:style w:type="character" w:customStyle="1" w:styleId="-">
    <w:name w:val="Интернет-ссылка"/>
    <w:basedOn w:val="a0"/>
    <w:uiPriority w:val="99"/>
    <w:semiHidden/>
    <w:unhideWhenUsed/>
    <w:rsid w:val="00CF64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F64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Normal (Web)"/>
    <w:basedOn w:val="1"/>
    <w:uiPriority w:val="99"/>
    <w:semiHidden/>
    <w:unhideWhenUsed/>
    <w:qFormat/>
    <w:rsid w:val="00CF64A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rtatarstan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tatarstan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2019-01-22T13:50:00Z</cp:lastPrinted>
  <dcterms:created xsi:type="dcterms:W3CDTF">2019-01-28T12:47:00Z</dcterms:created>
  <dcterms:modified xsi:type="dcterms:W3CDTF">2019-01-28T12:47:00Z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